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年度考</w:t>
      </w:r>
      <w:bookmarkStart w:id="0" w:name="_GoBack"/>
      <w:bookmarkEnd w:id="0"/>
      <w:r>
        <w:rPr>
          <w:rFonts w:hint="eastAsia"/>
          <w:b/>
          <w:sz w:val="44"/>
          <w:szCs w:val="44"/>
        </w:rPr>
        <w:t>核线上办理使用说明</w:t>
      </w:r>
    </w:p>
    <w:p>
      <w:pPr>
        <w:spacing w:after="312" w:afterLines="1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----</w:t>
      </w:r>
      <w:r>
        <w:rPr>
          <w:rFonts w:hint="eastAsia"/>
          <w:b/>
          <w:sz w:val="44"/>
          <w:szCs w:val="44"/>
          <w:lang w:val="en-US" w:eastAsia="zh-CN"/>
        </w:rPr>
        <w:t>二级部门领导</w:t>
      </w:r>
    </w:p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访问方式：</w:t>
      </w:r>
      <w:r>
        <w:rPr>
          <w:rFonts w:hint="eastAsia"/>
          <w:b/>
          <w:color w:val="FF0000"/>
        </w:rPr>
        <w:t>校园内网访问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rPr>
          <w:b/>
          <w:color w:val="FF0000"/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注意事项：</w:t>
      </w:r>
      <w:r>
        <w:rPr>
          <w:rFonts w:hint="eastAsia"/>
          <w:b/>
          <w:color w:val="FF0000"/>
        </w:rPr>
        <w:t>推荐使用火狐、谷歌、360（极速模式）</w:t>
      </w:r>
      <w:r>
        <w:rPr>
          <w:rFonts w:hint="eastAsia"/>
          <w:b/>
          <w:color w:val="FF0000"/>
          <w:lang w:val="en-US" w:eastAsia="zh-CN"/>
        </w:rPr>
        <w:t>最新版</w:t>
      </w:r>
      <w:r>
        <w:rPr>
          <w:rFonts w:hint="eastAsia"/>
          <w:b/>
          <w:color w:val="FF0000"/>
        </w:rPr>
        <w:t>浏览器。</w:t>
      </w:r>
      <w:r>
        <w:rPr>
          <w:b/>
          <w:color w:val="FF0000"/>
        </w:rPr>
        <w:t>否则不排除因浏览器不兼容而产生异常状况。</w:t>
      </w:r>
      <w:r>
        <w:rPr>
          <w:rFonts w:hint="eastAsia"/>
        </w:rPr>
        <w:t>如果使用360浏览器，请按照下图将浏览器切换为极速模式：</w:t>
      </w:r>
    </w:p>
    <w:p>
      <w:pPr>
        <w:jc w:val="center"/>
        <w:rPr>
          <w:b/>
          <w:color w:val="FF0000"/>
        </w:rPr>
      </w:pPr>
      <w:r>
        <w:drawing>
          <wp:inline distT="0" distB="0" distL="0" distR="0">
            <wp:extent cx="1694815" cy="161861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5238" cy="1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年度考核表办理流程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74310" cy="1258570"/>
            <wp:effectExtent l="0" t="0" r="2540" b="177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2"/>
      </w:pPr>
      <w:r>
        <w:rPr>
          <w:rFonts w:hint="eastAsia"/>
        </w:rPr>
        <w:t>一、年度考核表办理流程-</w:t>
      </w:r>
      <w:r>
        <w:rPr>
          <w:rFonts w:hint="eastAsia"/>
          <w:lang w:val="en-US" w:eastAsia="zh-CN"/>
        </w:rPr>
        <w:t>二级单位部门领导确认考核</w:t>
      </w:r>
      <w:r>
        <w:rPr>
          <w:rFonts w:hint="eastAsia"/>
        </w:rPr>
        <w:t>结果</w:t>
      </w:r>
    </w:p>
    <w:p>
      <w:pPr>
        <w:numPr>
          <w:ilvl w:val="0"/>
          <w:numId w:val="1"/>
        </w:numPr>
      </w:pPr>
      <w:r>
        <w:rPr>
          <w:rFonts w:hint="eastAsia"/>
        </w:rPr>
        <w:t>访问网址：</w:t>
      </w:r>
      <w:r>
        <w:rPr>
          <w:rFonts w:hint="eastAsia"/>
        </w:rPr>
        <w:fldChar w:fldCharType="begin"/>
      </w:r>
      <w:r>
        <w:instrText xml:space="preserve"> HYPERLINK "http://wsfw.hit.edu.cn/pl?url=/plcl/plspnzkhLd" </w:instrText>
      </w:r>
      <w:r>
        <w:rPr>
          <w:rFonts w:hint="eastAsia"/>
        </w:rPr>
        <w:fldChar w:fldCharType="separate"/>
      </w:r>
      <w:r>
        <w:rPr>
          <w:rStyle w:val="8"/>
          <w:rFonts w:hint="eastAsia"/>
        </w:rPr>
        <w:t>http://wsfw.hit.edu.cn/pl?url=/plcl/plspnzkhLd</w:t>
      </w:r>
      <w:r>
        <w:rPr>
          <w:rFonts w:hint="eastAsia"/>
        </w:rPr>
        <w:fldChar w:fldCharType="end"/>
      </w:r>
      <w:r>
        <w:rPr>
          <w:rFonts w:hint="eastAsia"/>
        </w:rPr>
        <w:t xml:space="preserve"> ,登录统一身份认证</w:t>
      </w:r>
      <w:r>
        <w:rPr>
          <w:rFonts w:hint="eastAsia"/>
          <w:lang w:eastAsia="zh-CN"/>
        </w:rPr>
        <w:t>。</w:t>
      </w:r>
    </w:p>
    <w:p>
      <w:r>
        <w:rPr>
          <w:rFonts w:hint="eastAsia"/>
        </w:rPr>
        <w:t>2、在“待处理”页面</w:t>
      </w:r>
      <w:r>
        <w:rPr>
          <w:rFonts w:hint="eastAsia"/>
          <w:lang w:val="en-US" w:eastAsia="zh-CN"/>
        </w:rPr>
        <w:t>确定考核结果</w:t>
      </w:r>
    </w:p>
    <w:p>
      <w:pPr>
        <w:ind w:firstLine="420"/>
      </w:pPr>
      <w:r>
        <w:rPr>
          <w:rFonts w:hint="eastAsia"/>
        </w:rPr>
        <w:t>1）可以通过姓名、职工号筛选出指定人员，</w:t>
      </w:r>
      <w:r>
        <w:rPr>
          <w:rFonts w:hint="eastAsia"/>
          <w:lang w:val="en-US" w:eastAsia="zh-CN"/>
        </w:rPr>
        <w:t>查看确认考核结果</w:t>
      </w:r>
      <w:r>
        <w:rPr>
          <w:rFonts w:hint="eastAsia"/>
        </w:rPr>
        <w:t>。</w:t>
      </w:r>
    </w:p>
    <w:p>
      <w:r>
        <w:drawing>
          <wp:inline distT="0" distB="0" distL="114300" distR="114300">
            <wp:extent cx="5273675" cy="2555240"/>
            <wp:effectExtent l="0" t="0" r="3175" b="1651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5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lang w:val="en-US" w:eastAsia="zh-CN"/>
        </w:rPr>
        <w:t>如果修改考核结果为“基本合格”或“不合格”，需给出具体原因。</w:t>
      </w:r>
    </w:p>
    <w:p>
      <w:r>
        <w:drawing>
          <wp:inline distT="0" distB="0" distL="114300" distR="114300">
            <wp:extent cx="5273040" cy="1881505"/>
            <wp:effectExtent l="0" t="0" r="3810" b="444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firstLine="420"/>
      </w:pPr>
      <w:r>
        <w:rPr>
          <w:rFonts w:hint="eastAsia"/>
        </w:rPr>
        <w:t>对于大多数人员，可以批量勾选，点击“批量</w:t>
      </w:r>
      <w:r>
        <w:rPr>
          <w:rFonts w:hint="eastAsia"/>
          <w:lang w:val="en-US" w:eastAsia="zh-CN"/>
        </w:rPr>
        <w:t>确认</w:t>
      </w:r>
      <w:r>
        <w:rPr>
          <w:rFonts w:hint="eastAsia"/>
        </w:rPr>
        <w:t>”，再点击“确定”。</w:t>
      </w:r>
    </w:p>
    <w:p>
      <w:r>
        <w:drawing>
          <wp:inline distT="0" distB="0" distL="114300" distR="114300">
            <wp:extent cx="5274310" cy="2156460"/>
            <wp:effectExtent l="0" t="0" r="2540" b="1524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firstLine="420"/>
      </w:pPr>
      <w:r>
        <w:rPr>
          <w:rFonts w:hint="eastAsia"/>
        </w:rPr>
        <w:t>如果发现</w:t>
      </w:r>
      <w:r>
        <w:rPr>
          <w:rFonts w:hint="eastAsia"/>
          <w:lang w:val="en-US" w:eastAsia="zh-CN"/>
        </w:rPr>
        <w:t>确认信息不正确</w:t>
      </w:r>
      <w:r>
        <w:rPr>
          <w:rFonts w:hint="eastAsia"/>
        </w:rPr>
        <w:t>，在“</w:t>
      </w:r>
      <w:r>
        <w:rPr>
          <w:rFonts w:hint="eastAsia"/>
          <w:lang w:val="en-US" w:eastAsia="zh-CN"/>
        </w:rPr>
        <w:t>已审批</w:t>
      </w:r>
      <w:r>
        <w:rPr>
          <w:rFonts w:hint="eastAsia"/>
        </w:rPr>
        <w:t>”可以通过姓名\工号筛选，单个处理，点击“拿回”按钮即可。</w:t>
      </w:r>
    </w:p>
    <w:p>
      <w:pPr>
        <w:ind w:left="420"/>
      </w:pPr>
      <w:r>
        <w:drawing>
          <wp:inline distT="0" distB="0" distL="114300" distR="114300">
            <wp:extent cx="5271135" cy="1835150"/>
            <wp:effectExtent l="0" t="0" r="5715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3、</w:t>
      </w:r>
      <w:r>
        <w:rPr>
          <w:rFonts w:hint="eastAsia"/>
          <w:lang w:val="en-US" w:eastAsia="zh-CN"/>
        </w:rPr>
        <w:t>已处理</w:t>
      </w:r>
      <w:r>
        <w:rPr>
          <w:rFonts w:hint="eastAsia"/>
        </w:rPr>
        <w:t>：</w:t>
      </w:r>
    </w:p>
    <w:p>
      <w:r>
        <w:rPr>
          <w:rFonts w:hint="eastAsia"/>
        </w:rPr>
        <w:t>可通过姓名/职工号，</w:t>
      </w:r>
      <w:r>
        <w:rPr>
          <w:rFonts w:hint="eastAsia"/>
          <w:lang w:val="en-US" w:eastAsia="zh-CN"/>
        </w:rPr>
        <w:t>对审批过的人的考核结果</w:t>
      </w:r>
      <w:r>
        <w:rPr>
          <w:rFonts w:hint="eastAsia"/>
        </w:rPr>
        <w:t>进行查询。</w:t>
      </w:r>
    </w:p>
    <w:p/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A1A64"/>
    <w:multiLevelType w:val="singleLevel"/>
    <w:tmpl w:val="5A3A1A64"/>
    <w:lvl w:ilvl="0" w:tentative="0">
      <w:start w:val="1"/>
      <w:numFmt w:val="decimal"/>
      <w:suff w:val="space"/>
      <w:lvlText w:val="%1、"/>
      <w:lvlJc w:val="left"/>
    </w:lvl>
  </w:abstractNum>
  <w:abstractNum w:abstractNumId="1">
    <w:nsid w:val="5A3B60AF"/>
    <w:multiLevelType w:val="singleLevel"/>
    <w:tmpl w:val="5A3B60AF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E5BDD"/>
    <w:rsid w:val="000408EC"/>
    <w:rsid w:val="00080449"/>
    <w:rsid w:val="000A7AA4"/>
    <w:rsid w:val="000E06DE"/>
    <w:rsid w:val="001918F6"/>
    <w:rsid w:val="001A6AB8"/>
    <w:rsid w:val="001C6BC3"/>
    <w:rsid w:val="00213303"/>
    <w:rsid w:val="00224435"/>
    <w:rsid w:val="00226B7C"/>
    <w:rsid w:val="00232632"/>
    <w:rsid w:val="00263388"/>
    <w:rsid w:val="00285059"/>
    <w:rsid w:val="002952AB"/>
    <w:rsid w:val="002A38FB"/>
    <w:rsid w:val="002B5704"/>
    <w:rsid w:val="003044E7"/>
    <w:rsid w:val="00312185"/>
    <w:rsid w:val="003309C1"/>
    <w:rsid w:val="00332B8E"/>
    <w:rsid w:val="00355D2D"/>
    <w:rsid w:val="003F4AEC"/>
    <w:rsid w:val="004076A9"/>
    <w:rsid w:val="004359F9"/>
    <w:rsid w:val="00480F57"/>
    <w:rsid w:val="004936AA"/>
    <w:rsid w:val="004E4789"/>
    <w:rsid w:val="00541474"/>
    <w:rsid w:val="00575D63"/>
    <w:rsid w:val="005772E0"/>
    <w:rsid w:val="00620667"/>
    <w:rsid w:val="00625E96"/>
    <w:rsid w:val="00630473"/>
    <w:rsid w:val="00643363"/>
    <w:rsid w:val="00693306"/>
    <w:rsid w:val="006A5F6B"/>
    <w:rsid w:val="006C264D"/>
    <w:rsid w:val="006F49EF"/>
    <w:rsid w:val="006F6B4D"/>
    <w:rsid w:val="00713F21"/>
    <w:rsid w:val="00763B39"/>
    <w:rsid w:val="007D1E8F"/>
    <w:rsid w:val="00813FF1"/>
    <w:rsid w:val="008A5D5A"/>
    <w:rsid w:val="009801F9"/>
    <w:rsid w:val="009A43C3"/>
    <w:rsid w:val="009B753A"/>
    <w:rsid w:val="009C6938"/>
    <w:rsid w:val="009E02F9"/>
    <w:rsid w:val="00A354A0"/>
    <w:rsid w:val="00A37E07"/>
    <w:rsid w:val="00A52AD3"/>
    <w:rsid w:val="00A94127"/>
    <w:rsid w:val="00AA20E9"/>
    <w:rsid w:val="00B37E85"/>
    <w:rsid w:val="00B566F4"/>
    <w:rsid w:val="00B61092"/>
    <w:rsid w:val="00BA0434"/>
    <w:rsid w:val="00BC3A20"/>
    <w:rsid w:val="00BE31E9"/>
    <w:rsid w:val="00C14310"/>
    <w:rsid w:val="00C4309F"/>
    <w:rsid w:val="00C63133"/>
    <w:rsid w:val="00C8085B"/>
    <w:rsid w:val="00C94923"/>
    <w:rsid w:val="00CB4513"/>
    <w:rsid w:val="00CB5DBF"/>
    <w:rsid w:val="00CB6472"/>
    <w:rsid w:val="00CF6731"/>
    <w:rsid w:val="00D11E88"/>
    <w:rsid w:val="00D212C7"/>
    <w:rsid w:val="00D335CF"/>
    <w:rsid w:val="00D36CB6"/>
    <w:rsid w:val="00D37734"/>
    <w:rsid w:val="00D51AAC"/>
    <w:rsid w:val="00E1571D"/>
    <w:rsid w:val="00E34A2D"/>
    <w:rsid w:val="00E36E11"/>
    <w:rsid w:val="00EA2B5F"/>
    <w:rsid w:val="00EB32AC"/>
    <w:rsid w:val="00EE25CB"/>
    <w:rsid w:val="00EE43DE"/>
    <w:rsid w:val="00F20E1C"/>
    <w:rsid w:val="00F3534E"/>
    <w:rsid w:val="00F81937"/>
    <w:rsid w:val="00F87EFA"/>
    <w:rsid w:val="00F90314"/>
    <w:rsid w:val="00FA653E"/>
    <w:rsid w:val="00FF32ED"/>
    <w:rsid w:val="01BE11AF"/>
    <w:rsid w:val="05346AFF"/>
    <w:rsid w:val="05E501A5"/>
    <w:rsid w:val="09965703"/>
    <w:rsid w:val="0D330F22"/>
    <w:rsid w:val="0EA427A6"/>
    <w:rsid w:val="0EF422D0"/>
    <w:rsid w:val="0FA815D5"/>
    <w:rsid w:val="10737300"/>
    <w:rsid w:val="11163A11"/>
    <w:rsid w:val="14155849"/>
    <w:rsid w:val="149F1054"/>
    <w:rsid w:val="1F7C3098"/>
    <w:rsid w:val="20AC0F81"/>
    <w:rsid w:val="26E6612E"/>
    <w:rsid w:val="286A7E37"/>
    <w:rsid w:val="35EE54DF"/>
    <w:rsid w:val="38B025EB"/>
    <w:rsid w:val="3B2215CF"/>
    <w:rsid w:val="3E6F1170"/>
    <w:rsid w:val="41362821"/>
    <w:rsid w:val="425114D2"/>
    <w:rsid w:val="42BE67A0"/>
    <w:rsid w:val="46660CB7"/>
    <w:rsid w:val="47504196"/>
    <w:rsid w:val="479A734A"/>
    <w:rsid w:val="48DE435A"/>
    <w:rsid w:val="4B99374A"/>
    <w:rsid w:val="4C9423F0"/>
    <w:rsid w:val="4FD429B9"/>
    <w:rsid w:val="54BE71A0"/>
    <w:rsid w:val="56E271FE"/>
    <w:rsid w:val="56EC12BA"/>
    <w:rsid w:val="56FB61F0"/>
    <w:rsid w:val="596B4EB9"/>
    <w:rsid w:val="5AB228DD"/>
    <w:rsid w:val="65DE751F"/>
    <w:rsid w:val="65EE197B"/>
    <w:rsid w:val="67496AC5"/>
    <w:rsid w:val="68CD2F61"/>
    <w:rsid w:val="690A6BD4"/>
    <w:rsid w:val="6CBD5D80"/>
    <w:rsid w:val="6F7129F3"/>
    <w:rsid w:val="72D27526"/>
    <w:rsid w:val="750D69D4"/>
    <w:rsid w:val="7A1F3ED7"/>
    <w:rsid w:val="7A8A7DE8"/>
    <w:rsid w:val="7D583920"/>
    <w:rsid w:val="7E4E5BDD"/>
    <w:rsid w:val="7F0101DD"/>
    <w:rsid w:val="7F1F120F"/>
    <w:rsid w:val="7F38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30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7"/>
    <w:link w:val="4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</Words>
  <Characters>821</Characters>
  <Lines>6</Lines>
  <Paragraphs>1</Paragraphs>
  <ScaleCrop>false</ScaleCrop>
  <LinksUpToDate>false</LinksUpToDate>
  <CharactersWithSpaces>963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2017-12-21T11:30:00Z</dcterms:created>
  <dc:creator>zhanglifei</dc:creator>
  <cp:lastModifiedBy>zhanglifei</cp:lastModifiedBy>
  <dcterms:modified xsi:type="dcterms:W3CDTF">2017-12-28T00:12:56Z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