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124F7" w14:textId="7EA6CFC6" w:rsidR="002047FC" w:rsidRDefault="00A671E7" w:rsidP="00205788">
      <w:pPr>
        <w:pStyle w:val="a7"/>
        <w:spacing w:before="0" w:after="0"/>
        <w:rPr>
          <w:rFonts w:ascii="方正小标宋简体" w:eastAsia="方正小标宋简体"/>
          <w:sz w:val="44"/>
          <w:szCs w:val="44"/>
        </w:rPr>
      </w:pPr>
      <w:r>
        <w:rPr>
          <w:rFonts w:ascii="方正小标宋简体" w:eastAsia="方正小标宋简体" w:hint="eastAsia"/>
          <w:sz w:val="44"/>
          <w:szCs w:val="44"/>
        </w:rPr>
        <w:t>外籍引才工作机制</w:t>
      </w:r>
    </w:p>
    <w:tbl>
      <w:tblPr>
        <w:tblStyle w:val="4-5"/>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846"/>
        <w:gridCol w:w="1843"/>
        <w:gridCol w:w="9072"/>
        <w:gridCol w:w="3367"/>
      </w:tblGrid>
      <w:tr w:rsidR="002047FC" w14:paraId="65C2579D" w14:textId="77777777" w:rsidTr="000B2AA4">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846" w:type="dxa"/>
            <w:tcBorders>
              <w:top w:val="none" w:sz="0" w:space="0" w:color="auto"/>
              <w:left w:val="none" w:sz="0" w:space="0" w:color="auto"/>
              <w:bottom w:val="none" w:sz="0" w:space="0" w:color="auto"/>
            </w:tcBorders>
            <w:vAlign w:val="center"/>
          </w:tcPr>
          <w:p w14:paraId="7A03E8CD" w14:textId="77777777" w:rsidR="002047FC" w:rsidRDefault="00A671E7" w:rsidP="000B2AA4">
            <w:pPr>
              <w:jc w:val="center"/>
              <w:rPr>
                <w:rFonts w:ascii="黑体" w:eastAsia="黑体" w:hAnsi="黑体" w:cs="Times New Roman"/>
                <w:color w:val="000000" w:themeColor="text1"/>
                <w:sz w:val="32"/>
                <w:szCs w:val="32"/>
              </w:rPr>
            </w:pPr>
            <w:r>
              <w:rPr>
                <w:rFonts w:ascii="黑体" w:eastAsia="黑体" w:hAnsi="黑体" w:cs="Times New Roman"/>
                <w:color w:val="000000" w:themeColor="text1"/>
                <w:sz w:val="32"/>
                <w:szCs w:val="32"/>
              </w:rPr>
              <w:t>步骤</w:t>
            </w:r>
          </w:p>
        </w:tc>
        <w:tc>
          <w:tcPr>
            <w:tcW w:w="1843" w:type="dxa"/>
            <w:tcBorders>
              <w:top w:val="none" w:sz="0" w:space="0" w:color="auto"/>
              <w:bottom w:val="none" w:sz="0" w:space="0" w:color="auto"/>
            </w:tcBorders>
            <w:vAlign w:val="center"/>
          </w:tcPr>
          <w:p w14:paraId="0306EED9" w14:textId="77777777" w:rsidR="002047FC" w:rsidRDefault="00A671E7" w:rsidP="000B2AA4">
            <w:pPr>
              <w:jc w:val="center"/>
              <w:cnfStyle w:val="100000000000" w:firstRow="1" w:lastRow="0" w:firstColumn="0" w:lastColumn="0" w:oddVBand="0" w:evenVBand="0" w:oddHBand="0" w:evenHBand="0" w:firstRowFirstColumn="0" w:firstRowLastColumn="0" w:lastRowFirstColumn="0" w:lastRowLastColumn="0"/>
              <w:rPr>
                <w:rFonts w:ascii="黑体" w:eastAsia="黑体" w:hAnsi="黑体" w:cs="Times New Roman"/>
                <w:color w:val="000000" w:themeColor="text1"/>
                <w:sz w:val="32"/>
                <w:szCs w:val="32"/>
              </w:rPr>
            </w:pPr>
            <w:r>
              <w:rPr>
                <w:rFonts w:ascii="黑体" w:eastAsia="黑体" w:hAnsi="黑体" w:cs="Times New Roman"/>
                <w:color w:val="000000" w:themeColor="text1"/>
                <w:sz w:val="32"/>
                <w:szCs w:val="32"/>
              </w:rPr>
              <w:t>流程</w:t>
            </w:r>
          </w:p>
        </w:tc>
        <w:tc>
          <w:tcPr>
            <w:tcW w:w="9072" w:type="dxa"/>
            <w:tcBorders>
              <w:top w:val="none" w:sz="0" w:space="0" w:color="auto"/>
              <w:bottom w:val="none" w:sz="0" w:space="0" w:color="auto"/>
            </w:tcBorders>
            <w:vAlign w:val="center"/>
          </w:tcPr>
          <w:p w14:paraId="3C059D60" w14:textId="77777777" w:rsidR="002047FC" w:rsidRDefault="00A671E7" w:rsidP="000B2AA4">
            <w:pPr>
              <w:jc w:val="center"/>
              <w:cnfStyle w:val="100000000000" w:firstRow="1" w:lastRow="0" w:firstColumn="0" w:lastColumn="0" w:oddVBand="0" w:evenVBand="0" w:oddHBand="0" w:evenHBand="0" w:firstRowFirstColumn="0" w:firstRowLastColumn="0" w:lastRowFirstColumn="0" w:lastRowLastColumn="0"/>
              <w:rPr>
                <w:rFonts w:ascii="黑体" w:eastAsia="黑体" w:hAnsi="黑体" w:cs="Times New Roman"/>
                <w:color w:val="000000" w:themeColor="text1"/>
                <w:sz w:val="32"/>
                <w:szCs w:val="32"/>
              </w:rPr>
            </w:pPr>
            <w:r>
              <w:rPr>
                <w:rFonts w:ascii="黑体" w:eastAsia="黑体" w:hAnsi="黑体" w:cs="Times New Roman"/>
                <w:color w:val="000000" w:themeColor="text1"/>
                <w:sz w:val="32"/>
                <w:szCs w:val="32"/>
              </w:rPr>
              <w:t>具体内容</w:t>
            </w:r>
          </w:p>
        </w:tc>
        <w:tc>
          <w:tcPr>
            <w:tcW w:w="3367" w:type="dxa"/>
            <w:tcBorders>
              <w:top w:val="none" w:sz="0" w:space="0" w:color="auto"/>
              <w:bottom w:val="none" w:sz="0" w:space="0" w:color="auto"/>
              <w:right w:val="none" w:sz="0" w:space="0" w:color="auto"/>
            </w:tcBorders>
            <w:vAlign w:val="center"/>
          </w:tcPr>
          <w:p w14:paraId="3E733B9A" w14:textId="77777777" w:rsidR="002047FC" w:rsidRDefault="00A671E7" w:rsidP="000B2AA4">
            <w:pPr>
              <w:jc w:val="center"/>
              <w:cnfStyle w:val="100000000000" w:firstRow="1" w:lastRow="0" w:firstColumn="0" w:lastColumn="0" w:oddVBand="0" w:evenVBand="0" w:oddHBand="0" w:evenHBand="0" w:firstRowFirstColumn="0" w:firstRowLastColumn="0" w:lastRowFirstColumn="0" w:lastRowLastColumn="0"/>
              <w:rPr>
                <w:rFonts w:ascii="黑体" w:eastAsia="黑体" w:hAnsi="黑体" w:cs="Times New Roman"/>
                <w:color w:val="000000" w:themeColor="text1"/>
                <w:sz w:val="32"/>
                <w:szCs w:val="32"/>
              </w:rPr>
            </w:pPr>
            <w:r>
              <w:rPr>
                <w:rFonts w:ascii="黑体" w:eastAsia="黑体" w:hAnsi="黑体" w:cs="Times New Roman"/>
                <w:color w:val="000000" w:themeColor="text1"/>
                <w:sz w:val="32"/>
                <w:szCs w:val="32"/>
              </w:rPr>
              <w:t>负责单位</w:t>
            </w:r>
          </w:p>
        </w:tc>
      </w:tr>
      <w:tr w:rsidR="002047FC" w14:paraId="61AE30AC" w14:textId="77777777" w:rsidTr="000B2AA4">
        <w:trPr>
          <w:cnfStyle w:val="000000100000" w:firstRow="0" w:lastRow="0" w:firstColumn="0" w:lastColumn="0" w:oddVBand="0" w:evenVBand="0" w:oddHBand="1" w:evenHBand="0" w:firstRowFirstColumn="0" w:firstRowLastColumn="0" w:lastRowFirstColumn="0" w:lastRowLastColumn="0"/>
          <w:trHeight w:val="1245"/>
        </w:trPr>
        <w:tc>
          <w:tcPr>
            <w:cnfStyle w:val="001000000000" w:firstRow="0" w:lastRow="0" w:firstColumn="1" w:lastColumn="0" w:oddVBand="0" w:evenVBand="0" w:oddHBand="0" w:evenHBand="0" w:firstRowFirstColumn="0" w:firstRowLastColumn="0" w:lastRowFirstColumn="0" w:lastRowLastColumn="0"/>
            <w:tcW w:w="846" w:type="dxa"/>
            <w:vAlign w:val="center"/>
          </w:tcPr>
          <w:p w14:paraId="6BA8059D" w14:textId="77777777" w:rsidR="002047FC" w:rsidRDefault="00A671E7" w:rsidP="000B2AA4">
            <w:pPr>
              <w:jc w:val="center"/>
              <w:rPr>
                <w:rFonts w:ascii="Times New Roman" w:eastAsia="方正仿宋简体" w:hAnsi="Times New Roman" w:cs="Times New Roman"/>
                <w:color w:val="000000" w:themeColor="text1"/>
                <w:sz w:val="32"/>
                <w:szCs w:val="32"/>
              </w:rPr>
            </w:pPr>
            <w:r>
              <w:rPr>
                <w:rFonts w:ascii="Times New Roman" w:eastAsia="方正仿宋简体" w:hAnsi="Times New Roman" w:cs="Times New Roman"/>
                <w:color w:val="000000" w:themeColor="text1"/>
                <w:sz w:val="32"/>
                <w:szCs w:val="32"/>
              </w:rPr>
              <w:t>1</w:t>
            </w:r>
          </w:p>
        </w:tc>
        <w:tc>
          <w:tcPr>
            <w:tcW w:w="1843" w:type="dxa"/>
            <w:vAlign w:val="center"/>
          </w:tcPr>
          <w:p w14:paraId="27EC413C" w14:textId="77777777" w:rsidR="002047FC" w:rsidRDefault="00A671E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b/>
                <w:bCs/>
                <w:color w:val="000000" w:themeColor="text1"/>
                <w:sz w:val="32"/>
                <w:szCs w:val="32"/>
              </w:rPr>
              <w:t>个人申请</w:t>
            </w:r>
          </w:p>
        </w:tc>
        <w:tc>
          <w:tcPr>
            <w:tcW w:w="9072" w:type="dxa"/>
            <w:vAlign w:val="center"/>
          </w:tcPr>
          <w:p w14:paraId="2D8F7589" w14:textId="62BA255D" w:rsidR="00A115B8" w:rsidRPr="00205788" w:rsidRDefault="00A671E7" w:rsidP="000B2AA4">
            <w:pP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hint="eastAsia"/>
                <w:b/>
                <w:bCs/>
                <w:color w:val="000000" w:themeColor="text1"/>
                <w:sz w:val="32"/>
                <w:szCs w:val="32"/>
              </w:rPr>
              <w:t>校内</w:t>
            </w:r>
            <w:r w:rsidRPr="00205788">
              <w:rPr>
                <w:rFonts w:ascii="Times New Roman" w:eastAsia="方正仿宋简体" w:hAnsi="Times New Roman" w:cs="Times New Roman"/>
                <w:b/>
                <w:bCs/>
                <w:color w:val="000000" w:themeColor="text1"/>
                <w:sz w:val="32"/>
                <w:szCs w:val="32"/>
              </w:rPr>
              <w:t>教师向学院（部）</w:t>
            </w:r>
            <w:r w:rsidRPr="00205788">
              <w:rPr>
                <w:rFonts w:ascii="Times New Roman" w:eastAsia="方正仿宋简体" w:hAnsi="Times New Roman" w:cs="Times New Roman" w:hint="eastAsia"/>
                <w:b/>
                <w:bCs/>
                <w:color w:val="000000" w:themeColor="text1"/>
                <w:sz w:val="32"/>
                <w:szCs w:val="32"/>
              </w:rPr>
              <w:t>提出</w:t>
            </w:r>
            <w:r w:rsidRPr="00205788">
              <w:rPr>
                <w:rFonts w:ascii="Times New Roman" w:eastAsia="方正仿宋简体" w:hAnsi="Times New Roman" w:cs="Times New Roman"/>
                <w:b/>
                <w:bCs/>
                <w:color w:val="000000" w:themeColor="text1"/>
                <w:sz w:val="32"/>
                <w:szCs w:val="32"/>
              </w:rPr>
              <w:t>引才申请</w:t>
            </w:r>
            <w:r w:rsidRPr="00205788">
              <w:rPr>
                <w:rFonts w:ascii="Times New Roman" w:eastAsia="方正仿宋简体" w:hAnsi="Times New Roman" w:cs="Times New Roman" w:hint="eastAsia"/>
                <w:b/>
                <w:bCs/>
                <w:color w:val="000000" w:themeColor="text1"/>
                <w:sz w:val="32"/>
                <w:szCs w:val="32"/>
              </w:rPr>
              <w:t>，由</w:t>
            </w:r>
            <w:r w:rsidRPr="00205788">
              <w:rPr>
                <w:rFonts w:ascii="Times New Roman" w:eastAsia="方正仿宋简体" w:hAnsi="Times New Roman" w:cs="Times New Roman"/>
                <w:b/>
                <w:bCs/>
                <w:color w:val="000000" w:themeColor="text1"/>
                <w:sz w:val="32"/>
                <w:szCs w:val="32"/>
              </w:rPr>
              <w:t>学院（部）</w:t>
            </w:r>
            <w:r w:rsidR="00A115B8" w:rsidRPr="00205788">
              <w:rPr>
                <w:rFonts w:ascii="Times New Roman" w:eastAsia="方正仿宋简体" w:hAnsi="Times New Roman" w:cs="Times New Roman" w:hint="eastAsia"/>
                <w:b/>
                <w:bCs/>
                <w:color w:val="000000" w:themeColor="text1"/>
                <w:sz w:val="32"/>
                <w:szCs w:val="32"/>
              </w:rPr>
              <w:t>人</w:t>
            </w:r>
            <w:r w:rsidRPr="00205788">
              <w:rPr>
                <w:rFonts w:ascii="Times New Roman" w:eastAsia="方正仿宋简体" w:hAnsi="Times New Roman" w:cs="Times New Roman" w:hint="eastAsia"/>
                <w:b/>
                <w:bCs/>
                <w:color w:val="000000" w:themeColor="text1"/>
                <w:sz w:val="32"/>
                <w:szCs w:val="32"/>
              </w:rPr>
              <w:t>事秘书联系</w:t>
            </w:r>
            <w:r w:rsidRPr="00205788">
              <w:rPr>
                <w:rFonts w:ascii="Times New Roman" w:eastAsia="方正仿宋简体" w:hAnsi="Times New Roman" w:cs="Times New Roman"/>
                <w:b/>
                <w:bCs/>
                <w:color w:val="000000" w:themeColor="text1"/>
                <w:sz w:val="32"/>
                <w:szCs w:val="32"/>
              </w:rPr>
              <w:t>国际合作部</w:t>
            </w:r>
            <w:r w:rsidRPr="00205788">
              <w:rPr>
                <w:rFonts w:ascii="Times New Roman" w:eastAsia="方正仿宋简体" w:hAnsi="Times New Roman" w:cs="Times New Roman" w:hint="eastAsia"/>
                <w:b/>
                <w:bCs/>
                <w:color w:val="000000" w:themeColor="text1"/>
                <w:sz w:val="32"/>
                <w:szCs w:val="32"/>
              </w:rPr>
              <w:t>领取</w:t>
            </w:r>
            <w:r w:rsidRPr="00205788">
              <w:rPr>
                <w:rFonts w:ascii="Times New Roman" w:eastAsia="方正仿宋简体" w:hAnsi="Times New Roman" w:cs="Times New Roman"/>
                <w:b/>
                <w:bCs/>
                <w:color w:val="000000" w:themeColor="text1"/>
                <w:sz w:val="32"/>
                <w:szCs w:val="32"/>
              </w:rPr>
              <w:t>申请材料</w:t>
            </w:r>
            <w:r w:rsidRPr="00205788">
              <w:rPr>
                <w:rFonts w:ascii="Times New Roman" w:eastAsia="方正仿宋简体" w:hAnsi="Times New Roman" w:cs="Times New Roman" w:hint="eastAsia"/>
                <w:b/>
                <w:bCs/>
                <w:color w:val="000000" w:themeColor="text1"/>
                <w:sz w:val="32"/>
                <w:szCs w:val="32"/>
              </w:rPr>
              <w:t>（含人事处各渠道聘任所需材料）。</w:t>
            </w:r>
          </w:p>
        </w:tc>
        <w:tc>
          <w:tcPr>
            <w:tcW w:w="3367" w:type="dxa"/>
            <w:vAlign w:val="center"/>
          </w:tcPr>
          <w:p w14:paraId="739CE155" w14:textId="77777777" w:rsidR="002047FC" w:rsidRPr="00205788" w:rsidRDefault="00A671E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hint="eastAsia"/>
                <w:b/>
                <w:bCs/>
                <w:color w:val="000000" w:themeColor="text1"/>
                <w:sz w:val="32"/>
                <w:szCs w:val="32"/>
              </w:rPr>
              <w:t>国际合作部</w:t>
            </w:r>
          </w:p>
          <w:p w14:paraId="647D6E8A" w14:textId="77777777" w:rsidR="002047FC" w:rsidRPr="00205788" w:rsidRDefault="00A671E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hint="eastAsia"/>
                <w:b/>
                <w:bCs/>
                <w:color w:val="000000" w:themeColor="text1"/>
                <w:sz w:val="32"/>
                <w:szCs w:val="32"/>
              </w:rPr>
              <w:t>国际专家办公室</w:t>
            </w:r>
          </w:p>
          <w:p w14:paraId="3B069D4B" w14:textId="77777777" w:rsidR="002047FC" w:rsidRPr="00205788" w:rsidRDefault="00A671E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b/>
                <w:bCs/>
                <w:color w:val="000000" w:themeColor="text1"/>
                <w:sz w:val="32"/>
                <w:szCs w:val="32"/>
              </w:rPr>
              <w:t>聘请学院（部）</w:t>
            </w:r>
          </w:p>
          <w:p w14:paraId="07CD1513" w14:textId="354C0E76" w:rsidR="002047FC" w:rsidRPr="00205788" w:rsidRDefault="00E5363F"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hint="eastAsia"/>
                <w:b/>
                <w:bCs/>
                <w:color w:val="000000" w:themeColor="text1"/>
                <w:sz w:val="32"/>
                <w:szCs w:val="32"/>
              </w:rPr>
              <w:t>人事</w:t>
            </w:r>
            <w:r w:rsidR="00A671E7" w:rsidRPr="00205788">
              <w:rPr>
                <w:rFonts w:ascii="Times New Roman" w:eastAsia="方正仿宋简体" w:hAnsi="Times New Roman" w:cs="Times New Roman" w:hint="eastAsia"/>
                <w:b/>
                <w:bCs/>
                <w:color w:val="000000" w:themeColor="text1"/>
                <w:sz w:val="32"/>
                <w:szCs w:val="32"/>
              </w:rPr>
              <w:t>秘书</w:t>
            </w:r>
          </w:p>
        </w:tc>
      </w:tr>
      <w:tr w:rsidR="002047FC" w14:paraId="440D6559" w14:textId="77777777" w:rsidTr="000B2AA4">
        <w:trPr>
          <w:trHeight w:val="1278"/>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28E2E38" w14:textId="77777777" w:rsidR="002047FC" w:rsidRDefault="00A671E7" w:rsidP="000B2AA4">
            <w:pPr>
              <w:jc w:val="center"/>
              <w:rPr>
                <w:rFonts w:ascii="Times New Roman" w:eastAsia="方正仿宋简体" w:hAnsi="Times New Roman" w:cs="Times New Roman"/>
                <w:color w:val="000000" w:themeColor="text1"/>
                <w:sz w:val="32"/>
                <w:szCs w:val="32"/>
              </w:rPr>
            </w:pPr>
            <w:r>
              <w:rPr>
                <w:rFonts w:ascii="Times New Roman" w:eastAsia="方正仿宋简体" w:hAnsi="Times New Roman" w:cs="Times New Roman"/>
                <w:color w:val="000000" w:themeColor="text1"/>
                <w:sz w:val="32"/>
                <w:szCs w:val="32"/>
              </w:rPr>
              <w:t>2</w:t>
            </w:r>
          </w:p>
        </w:tc>
        <w:tc>
          <w:tcPr>
            <w:tcW w:w="1843" w:type="dxa"/>
            <w:vAlign w:val="center"/>
          </w:tcPr>
          <w:p w14:paraId="538FFE39" w14:textId="77777777" w:rsidR="002047FC" w:rsidRPr="00205788" w:rsidRDefault="00A671E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b/>
                <w:bCs/>
                <w:color w:val="000000" w:themeColor="text1"/>
                <w:sz w:val="32"/>
                <w:szCs w:val="32"/>
              </w:rPr>
              <w:t>学院（部）</w:t>
            </w:r>
          </w:p>
          <w:p w14:paraId="5618AF7E" w14:textId="77777777" w:rsidR="002047FC" w:rsidRPr="00205788" w:rsidRDefault="00A671E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b/>
                <w:bCs/>
                <w:color w:val="000000" w:themeColor="text1"/>
                <w:sz w:val="32"/>
                <w:szCs w:val="32"/>
              </w:rPr>
              <w:t>把关推荐</w:t>
            </w:r>
          </w:p>
        </w:tc>
        <w:tc>
          <w:tcPr>
            <w:tcW w:w="9072" w:type="dxa"/>
            <w:vAlign w:val="center"/>
          </w:tcPr>
          <w:p w14:paraId="0C114600" w14:textId="773BA2C2" w:rsidR="002047FC" w:rsidRPr="00F567BF" w:rsidRDefault="00C77A27" w:rsidP="000B2AA4">
            <w:pPr>
              <w:spacing w:line="500" w:lineRule="exact"/>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F567BF">
              <w:rPr>
                <w:rFonts w:ascii="Times New Roman" w:eastAsia="方正仿宋简体" w:hAnsi="Times New Roman" w:cs="Times New Roman"/>
                <w:b/>
                <w:bCs/>
                <w:color w:val="000000" w:themeColor="text1"/>
                <w:sz w:val="32"/>
                <w:szCs w:val="32"/>
              </w:rPr>
              <w:t>聘请学院（部）召开党委会对申请人思想政治、学术水平和引才风险等情况审核把关，</w:t>
            </w:r>
            <w:r w:rsidRPr="00F567BF">
              <w:rPr>
                <w:rFonts w:ascii="Times New Roman" w:eastAsia="方正仿宋简体" w:hAnsi="Times New Roman" w:cs="Times New Roman" w:hint="eastAsia"/>
                <w:b/>
                <w:bCs/>
                <w:color w:val="000000" w:themeColor="text1"/>
                <w:sz w:val="32"/>
                <w:szCs w:val="32"/>
              </w:rPr>
              <w:t>召开</w:t>
            </w:r>
            <w:r w:rsidRPr="00F567BF">
              <w:rPr>
                <w:rFonts w:ascii="Times New Roman" w:eastAsia="方正仿宋简体" w:hAnsi="Times New Roman" w:cs="Times New Roman"/>
                <w:b/>
                <w:bCs/>
                <w:color w:val="000000" w:themeColor="text1"/>
                <w:sz w:val="32"/>
                <w:szCs w:val="32"/>
              </w:rPr>
              <w:t>学术委员会（或教授会）</w:t>
            </w:r>
            <w:r w:rsidRPr="00F567BF">
              <w:rPr>
                <w:rFonts w:ascii="Times New Roman" w:eastAsia="方正仿宋简体" w:hAnsi="Times New Roman" w:cs="Times New Roman" w:hint="eastAsia"/>
                <w:b/>
                <w:bCs/>
                <w:color w:val="000000" w:themeColor="text1"/>
                <w:sz w:val="32"/>
                <w:szCs w:val="32"/>
              </w:rPr>
              <w:t>审核人选材料真实性、评议人选学术水平，召开</w:t>
            </w:r>
            <w:r w:rsidRPr="00F567BF">
              <w:rPr>
                <w:rFonts w:ascii="Times New Roman" w:eastAsia="方正仿宋简体" w:hAnsi="Times New Roman" w:cs="Times New Roman"/>
                <w:b/>
                <w:bCs/>
                <w:color w:val="000000" w:themeColor="text1"/>
                <w:sz w:val="32"/>
                <w:szCs w:val="32"/>
              </w:rPr>
              <w:t>党政联席会议</w:t>
            </w:r>
            <w:r w:rsidRPr="00F567BF">
              <w:rPr>
                <w:rFonts w:ascii="Times New Roman" w:eastAsia="方正仿宋简体" w:hAnsi="Times New Roman" w:cs="Times New Roman" w:hint="eastAsia"/>
                <w:b/>
                <w:bCs/>
                <w:color w:val="000000" w:themeColor="text1"/>
                <w:sz w:val="32"/>
                <w:szCs w:val="32"/>
              </w:rPr>
              <w:t>确定推荐人选、</w:t>
            </w:r>
            <w:r w:rsidRPr="00F567BF">
              <w:rPr>
                <w:rFonts w:ascii="Times New Roman" w:eastAsia="方正仿宋简体" w:hAnsi="Times New Roman" w:cs="Times New Roman"/>
                <w:b/>
                <w:bCs/>
                <w:color w:val="000000" w:themeColor="text1"/>
                <w:sz w:val="32"/>
                <w:szCs w:val="32"/>
              </w:rPr>
              <w:t>提出推荐意见</w:t>
            </w:r>
            <w:r w:rsidRPr="00F567BF">
              <w:rPr>
                <w:rFonts w:ascii="Times New Roman" w:eastAsia="方正仿宋简体" w:hAnsi="Times New Roman" w:cs="Times New Roman" w:hint="eastAsia"/>
                <w:b/>
                <w:bCs/>
                <w:color w:val="000000" w:themeColor="text1"/>
                <w:sz w:val="32"/>
                <w:szCs w:val="32"/>
              </w:rPr>
              <w:t>，</w:t>
            </w:r>
            <w:r w:rsidR="006F4212" w:rsidRPr="00F567BF">
              <w:rPr>
                <w:rFonts w:ascii="Times New Roman" w:eastAsia="方正仿宋简体" w:hAnsi="Times New Roman" w:cs="Times New Roman" w:hint="eastAsia"/>
                <w:b/>
                <w:bCs/>
                <w:color w:val="000000" w:themeColor="text1"/>
                <w:sz w:val="32"/>
                <w:szCs w:val="32"/>
              </w:rPr>
              <w:t>依规进行公示</w:t>
            </w:r>
            <w:r w:rsidRPr="00F567BF">
              <w:rPr>
                <w:rFonts w:ascii="Times New Roman" w:eastAsia="方正仿宋简体" w:hAnsi="Times New Roman" w:cs="Times New Roman"/>
                <w:b/>
                <w:bCs/>
                <w:color w:val="000000" w:themeColor="text1"/>
                <w:sz w:val="32"/>
                <w:szCs w:val="32"/>
              </w:rPr>
              <w:t>。</w:t>
            </w:r>
            <w:r w:rsidRPr="00F567BF">
              <w:rPr>
                <w:rFonts w:ascii="Times New Roman" w:eastAsia="方正仿宋简体" w:hAnsi="Times New Roman" w:cs="Times New Roman" w:hint="eastAsia"/>
                <w:b/>
                <w:bCs/>
                <w:color w:val="000000" w:themeColor="text1"/>
                <w:sz w:val="32"/>
                <w:szCs w:val="32"/>
              </w:rPr>
              <w:t>由人事秘书</w:t>
            </w:r>
            <w:r w:rsidRPr="00F567BF">
              <w:rPr>
                <w:rFonts w:ascii="Times New Roman" w:eastAsia="方正仿宋简体" w:hAnsi="Times New Roman" w:cs="Times New Roman"/>
                <w:b/>
                <w:bCs/>
                <w:color w:val="000000" w:themeColor="text1"/>
                <w:sz w:val="32"/>
                <w:szCs w:val="32"/>
              </w:rPr>
              <w:t>汇总提交至国际合作部</w:t>
            </w:r>
            <w:r w:rsidRPr="00F567BF">
              <w:rPr>
                <w:rFonts w:ascii="Times New Roman" w:eastAsia="方正仿宋简体" w:hAnsi="Times New Roman" w:cs="Times New Roman" w:hint="eastAsia"/>
                <w:b/>
                <w:bCs/>
                <w:color w:val="000000" w:themeColor="text1"/>
                <w:sz w:val="32"/>
                <w:szCs w:val="32"/>
              </w:rPr>
              <w:t>。</w:t>
            </w:r>
          </w:p>
        </w:tc>
        <w:tc>
          <w:tcPr>
            <w:tcW w:w="3367" w:type="dxa"/>
            <w:vAlign w:val="center"/>
          </w:tcPr>
          <w:p w14:paraId="0DB71D95" w14:textId="77777777" w:rsidR="002047FC" w:rsidRPr="00205788" w:rsidRDefault="00A671E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b/>
                <w:bCs/>
                <w:color w:val="000000" w:themeColor="text1"/>
                <w:sz w:val="32"/>
                <w:szCs w:val="32"/>
              </w:rPr>
              <w:t>聘请学院（部）</w:t>
            </w:r>
          </w:p>
          <w:p w14:paraId="44F69DB8" w14:textId="30ACCC6B" w:rsidR="002047FC" w:rsidRPr="00205788" w:rsidRDefault="00E5363F"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hint="eastAsia"/>
                <w:b/>
                <w:bCs/>
                <w:color w:val="000000" w:themeColor="text1"/>
                <w:sz w:val="32"/>
                <w:szCs w:val="32"/>
              </w:rPr>
              <w:t>人事</w:t>
            </w:r>
            <w:r w:rsidR="00A671E7" w:rsidRPr="00205788">
              <w:rPr>
                <w:rFonts w:ascii="Times New Roman" w:eastAsia="方正仿宋简体" w:hAnsi="Times New Roman" w:cs="Times New Roman" w:hint="eastAsia"/>
                <w:b/>
                <w:bCs/>
                <w:color w:val="000000" w:themeColor="text1"/>
                <w:sz w:val="32"/>
                <w:szCs w:val="32"/>
              </w:rPr>
              <w:t>秘书</w:t>
            </w:r>
          </w:p>
        </w:tc>
      </w:tr>
      <w:tr w:rsidR="00C77A27" w14:paraId="090114AB" w14:textId="77777777" w:rsidTr="000B2AA4">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846" w:type="dxa"/>
            <w:vMerge w:val="restart"/>
            <w:vAlign w:val="center"/>
          </w:tcPr>
          <w:p w14:paraId="03CBD9D0" w14:textId="77777777" w:rsidR="00C77A27" w:rsidRDefault="00C77A27" w:rsidP="000B2AA4">
            <w:pPr>
              <w:jc w:val="center"/>
              <w:rPr>
                <w:rFonts w:ascii="Times New Roman" w:eastAsia="方正仿宋简体" w:hAnsi="Times New Roman" w:cs="Times New Roman"/>
                <w:b w:val="0"/>
                <w:bCs w:val="0"/>
                <w:color w:val="000000" w:themeColor="text1"/>
                <w:sz w:val="32"/>
                <w:szCs w:val="32"/>
              </w:rPr>
            </w:pPr>
            <w:r>
              <w:rPr>
                <w:rFonts w:ascii="Times New Roman" w:eastAsia="方正仿宋简体" w:hAnsi="Times New Roman" w:cs="Times New Roman"/>
                <w:color w:val="000000" w:themeColor="text1"/>
                <w:sz w:val="32"/>
                <w:szCs w:val="32"/>
              </w:rPr>
              <w:t>3</w:t>
            </w:r>
          </w:p>
          <w:p w14:paraId="50F5E870" w14:textId="4A96411D" w:rsidR="00C77A27" w:rsidRDefault="00C77A27" w:rsidP="000B2AA4">
            <w:pPr>
              <w:jc w:val="center"/>
              <w:rPr>
                <w:rFonts w:ascii="Times New Roman" w:eastAsia="方正仿宋简体" w:hAnsi="Times New Roman" w:cs="Times New Roman"/>
                <w:color w:val="000000" w:themeColor="text1"/>
                <w:sz w:val="32"/>
                <w:szCs w:val="32"/>
              </w:rPr>
            </w:pPr>
          </w:p>
        </w:tc>
        <w:tc>
          <w:tcPr>
            <w:tcW w:w="1843" w:type="dxa"/>
            <w:vMerge w:val="restart"/>
            <w:vAlign w:val="center"/>
          </w:tcPr>
          <w:p w14:paraId="04E2FA1E" w14:textId="1B4411E4" w:rsidR="00C77A27" w:rsidRPr="00205788" w:rsidRDefault="00C77A2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hint="eastAsia"/>
                <w:b/>
                <w:bCs/>
                <w:color w:val="000000" w:themeColor="text1"/>
                <w:sz w:val="32"/>
                <w:szCs w:val="32"/>
              </w:rPr>
              <w:t>校内初审及评审聘任</w:t>
            </w:r>
          </w:p>
        </w:tc>
        <w:tc>
          <w:tcPr>
            <w:tcW w:w="9072" w:type="dxa"/>
            <w:vAlign w:val="center"/>
          </w:tcPr>
          <w:p w14:paraId="12A1F3D1" w14:textId="7C6C6C04" w:rsidR="00C77A27" w:rsidRPr="00F567BF" w:rsidRDefault="00C77A27" w:rsidP="000B2AA4">
            <w:pPr>
              <w:keepNext/>
              <w:keepLines/>
              <w:widowControl/>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F567BF">
              <w:rPr>
                <w:rFonts w:ascii="宋体" w:eastAsia="宋体" w:hAnsi="宋体" w:cs="宋体" w:hint="eastAsia"/>
                <w:b/>
                <w:bCs/>
                <w:color w:val="000000" w:themeColor="text1"/>
                <w:sz w:val="32"/>
                <w:szCs w:val="32"/>
              </w:rPr>
              <w:t>①</w:t>
            </w:r>
            <w:r w:rsidRPr="00F567BF">
              <w:rPr>
                <w:rFonts w:ascii="Times New Roman" w:eastAsia="方正仿宋简体" w:hAnsi="Times New Roman" w:cs="Times New Roman"/>
                <w:b/>
                <w:bCs/>
                <w:color w:val="000000" w:themeColor="text1"/>
                <w:sz w:val="32"/>
                <w:szCs w:val="32"/>
              </w:rPr>
              <w:t>国际合作部对学院材料进行</w:t>
            </w:r>
            <w:r w:rsidR="006F4212" w:rsidRPr="00F567BF">
              <w:rPr>
                <w:rFonts w:ascii="Times New Roman" w:eastAsia="方正仿宋简体" w:hAnsi="Times New Roman" w:cs="Times New Roman" w:hint="eastAsia"/>
                <w:b/>
                <w:bCs/>
                <w:color w:val="000000" w:themeColor="text1"/>
                <w:sz w:val="32"/>
                <w:szCs w:val="32"/>
              </w:rPr>
              <w:t>审核</w:t>
            </w:r>
            <w:r w:rsidRPr="00F567BF">
              <w:rPr>
                <w:rFonts w:ascii="Times New Roman" w:eastAsia="方正仿宋简体" w:hAnsi="Times New Roman" w:cs="Times New Roman"/>
                <w:b/>
                <w:bCs/>
                <w:color w:val="000000" w:themeColor="text1"/>
                <w:sz w:val="32"/>
                <w:szCs w:val="32"/>
              </w:rPr>
              <w:t>把关，</w:t>
            </w:r>
            <w:r w:rsidR="006F4212" w:rsidRPr="00F567BF">
              <w:rPr>
                <w:rFonts w:ascii="Times New Roman" w:eastAsia="方正仿宋简体" w:hAnsi="Times New Roman" w:cs="Times New Roman" w:hint="eastAsia"/>
                <w:b/>
                <w:bCs/>
                <w:color w:val="000000" w:themeColor="text1"/>
                <w:sz w:val="32"/>
                <w:szCs w:val="32"/>
              </w:rPr>
              <w:t>包括意识形态把关</w:t>
            </w:r>
            <w:r w:rsidR="006F4212" w:rsidRPr="00F567BF">
              <w:rPr>
                <w:rFonts w:ascii="Times New Roman" w:eastAsia="方正仿宋简体" w:hAnsi="Times New Roman" w:cs="Times New Roman" w:hint="eastAsia"/>
                <w:b/>
                <w:bCs/>
                <w:color w:val="000000" w:themeColor="text1"/>
                <w:sz w:val="32"/>
                <w:szCs w:val="32"/>
              </w:rPr>
              <w:t>(</w:t>
            </w:r>
            <w:r w:rsidRPr="00F567BF">
              <w:rPr>
                <w:rFonts w:ascii="Times New Roman" w:eastAsia="方正仿宋简体" w:hAnsi="Times New Roman" w:cs="Times New Roman"/>
                <w:b/>
                <w:bCs/>
                <w:color w:val="000000" w:themeColor="text1"/>
                <w:sz w:val="32"/>
                <w:szCs w:val="32"/>
              </w:rPr>
              <w:t>会同教师工作部</w:t>
            </w:r>
            <w:r w:rsidR="006F4212" w:rsidRPr="00F567BF">
              <w:rPr>
                <w:rFonts w:ascii="Times New Roman" w:eastAsia="方正仿宋简体" w:hAnsi="Times New Roman" w:cs="Times New Roman" w:hint="eastAsia"/>
                <w:b/>
                <w:bCs/>
                <w:color w:val="000000" w:themeColor="text1"/>
                <w:sz w:val="32"/>
                <w:szCs w:val="32"/>
              </w:rPr>
              <w:t>)</w:t>
            </w:r>
            <w:r w:rsidR="006F4212" w:rsidRPr="00F567BF">
              <w:rPr>
                <w:rFonts w:ascii="Times New Roman" w:eastAsia="方正仿宋简体" w:hAnsi="Times New Roman" w:cs="Times New Roman" w:hint="eastAsia"/>
                <w:b/>
                <w:bCs/>
                <w:color w:val="000000" w:themeColor="text1"/>
                <w:sz w:val="32"/>
                <w:szCs w:val="32"/>
              </w:rPr>
              <w:t>和申请材料形式审查</w:t>
            </w:r>
            <w:r w:rsidRPr="00F567BF">
              <w:rPr>
                <w:rFonts w:ascii="Times New Roman" w:eastAsia="方正仿宋简体" w:hAnsi="Times New Roman" w:cs="Times New Roman"/>
                <w:b/>
                <w:bCs/>
                <w:color w:val="000000" w:themeColor="text1"/>
                <w:sz w:val="32"/>
                <w:szCs w:val="32"/>
              </w:rPr>
              <w:t>。</w:t>
            </w:r>
          </w:p>
        </w:tc>
        <w:tc>
          <w:tcPr>
            <w:tcW w:w="3367" w:type="dxa"/>
            <w:vAlign w:val="center"/>
          </w:tcPr>
          <w:p w14:paraId="6A136520" w14:textId="77777777" w:rsidR="00C77A27" w:rsidRPr="00205788" w:rsidRDefault="00C77A2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hint="eastAsia"/>
                <w:b/>
                <w:bCs/>
                <w:color w:val="000000" w:themeColor="text1"/>
                <w:sz w:val="32"/>
                <w:szCs w:val="32"/>
              </w:rPr>
              <w:t>国际合作部</w:t>
            </w:r>
          </w:p>
          <w:p w14:paraId="051B726B" w14:textId="77777777" w:rsidR="00C77A27" w:rsidRPr="00205788" w:rsidRDefault="00C77A2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hint="eastAsia"/>
                <w:b/>
                <w:bCs/>
                <w:color w:val="000000" w:themeColor="text1"/>
                <w:sz w:val="32"/>
                <w:szCs w:val="32"/>
              </w:rPr>
              <w:t>国际专家办公室</w:t>
            </w:r>
          </w:p>
        </w:tc>
      </w:tr>
      <w:tr w:rsidR="00C77A27" w14:paraId="366F01FB" w14:textId="77777777" w:rsidTr="000B2AA4">
        <w:trPr>
          <w:trHeight w:val="570"/>
        </w:trPr>
        <w:tc>
          <w:tcPr>
            <w:cnfStyle w:val="001000000000" w:firstRow="0" w:lastRow="0" w:firstColumn="1" w:lastColumn="0" w:oddVBand="0" w:evenVBand="0" w:oddHBand="0" w:evenHBand="0" w:firstRowFirstColumn="0" w:firstRowLastColumn="0" w:lastRowFirstColumn="0" w:lastRowLastColumn="0"/>
            <w:tcW w:w="846" w:type="dxa"/>
            <w:vMerge/>
            <w:vAlign w:val="center"/>
          </w:tcPr>
          <w:p w14:paraId="09829487" w14:textId="4A824CDF" w:rsidR="00C77A27" w:rsidRDefault="00C77A27" w:rsidP="000B2AA4">
            <w:pPr>
              <w:jc w:val="center"/>
              <w:rPr>
                <w:rFonts w:ascii="Times New Roman" w:eastAsia="方正仿宋简体" w:hAnsi="Times New Roman" w:cs="Times New Roman"/>
                <w:b w:val="0"/>
                <w:bCs w:val="0"/>
                <w:color w:val="000000" w:themeColor="text1"/>
                <w:sz w:val="32"/>
                <w:szCs w:val="32"/>
              </w:rPr>
            </w:pPr>
          </w:p>
        </w:tc>
        <w:tc>
          <w:tcPr>
            <w:tcW w:w="1843" w:type="dxa"/>
            <w:vMerge/>
            <w:vAlign w:val="center"/>
          </w:tcPr>
          <w:p w14:paraId="7188BF8E" w14:textId="77777777" w:rsidR="00C77A27" w:rsidRPr="00205788" w:rsidRDefault="00C77A2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p>
        </w:tc>
        <w:tc>
          <w:tcPr>
            <w:tcW w:w="9072" w:type="dxa"/>
            <w:shd w:val="clear" w:color="auto" w:fill="D9E2F3" w:themeFill="accent5" w:themeFillTint="33"/>
            <w:vAlign w:val="center"/>
          </w:tcPr>
          <w:p w14:paraId="2629937D" w14:textId="6F5B8A35" w:rsidR="00C77A27" w:rsidRPr="00205788" w:rsidRDefault="00C77A27" w:rsidP="000B2AA4">
            <w:pP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hint="eastAsia"/>
                <w:b/>
                <w:bCs/>
                <w:color w:val="000000" w:themeColor="text1"/>
                <w:sz w:val="32"/>
                <w:szCs w:val="32"/>
              </w:rPr>
              <w:t>②</w:t>
            </w:r>
            <w:r w:rsidRPr="00205788">
              <w:rPr>
                <w:rFonts w:ascii="Times New Roman" w:eastAsia="方正仿宋简体" w:hAnsi="Times New Roman" w:cs="Times New Roman"/>
                <w:b/>
                <w:bCs/>
                <w:color w:val="000000" w:themeColor="text1"/>
                <w:sz w:val="32"/>
                <w:szCs w:val="32"/>
              </w:rPr>
              <w:t>根据相关要求由人事秘书汇总形成快响会材料</w:t>
            </w:r>
            <w:r w:rsidRPr="00205788">
              <w:rPr>
                <w:rFonts w:ascii="Times New Roman" w:eastAsia="方正仿宋简体" w:hAnsi="Times New Roman" w:cs="Times New Roman" w:hint="eastAsia"/>
                <w:b/>
                <w:bCs/>
                <w:color w:val="000000" w:themeColor="text1"/>
                <w:sz w:val="32"/>
                <w:szCs w:val="32"/>
              </w:rPr>
              <w:t>，报国际合作部</w:t>
            </w:r>
          </w:p>
        </w:tc>
        <w:tc>
          <w:tcPr>
            <w:tcW w:w="3367" w:type="dxa"/>
            <w:shd w:val="clear" w:color="auto" w:fill="D9E2F3" w:themeFill="accent5" w:themeFillTint="33"/>
            <w:vAlign w:val="center"/>
          </w:tcPr>
          <w:p w14:paraId="240BE147" w14:textId="77777777" w:rsidR="00C77A27" w:rsidRPr="00205788" w:rsidRDefault="00C77A2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b/>
                <w:bCs/>
                <w:color w:val="000000" w:themeColor="text1"/>
                <w:sz w:val="32"/>
                <w:szCs w:val="32"/>
              </w:rPr>
              <w:t>聘请学院（部）</w:t>
            </w:r>
          </w:p>
          <w:p w14:paraId="76CE237A" w14:textId="117A8503" w:rsidR="00C77A27" w:rsidRPr="00205788" w:rsidRDefault="00C77A2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hint="eastAsia"/>
                <w:b/>
                <w:bCs/>
                <w:color w:val="000000" w:themeColor="text1"/>
                <w:sz w:val="32"/>
                <w:szCs w:val="32"/>
              </w:rPr>
              <w:t>人事秘书</w:t>
            </w:r>
          </w:p>
          <w:p w14:paraId="5D33F27C" w14:textId="77777777" w:rsidR="00C77A27" w:rsidRPr="00205788" w:rsidRDefault="00C77A2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hint="eastAsia"/>
                <w:b/>
                <w:bCs/>
                <w:color w:val="000000" w:themeColor="text1"/>
                <w:sz w:val="32"/>
                <w:szCs w:val="32"/>
              </w:rPr>
              <w:lastRenderedPageBreak/>
              <w:t>国际合作部</w:t>
            </w:r>
          </w:p>
          <w:p w14:paraId="2CEA5FEE" w14:textId="77777777" w:rsidR="00C77A27" w:rsidRPr="00205788" w:rsidRDefault="00C77A2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hint="eastAsia"/>
                <w:b/>
                <w:bCs/>
                <w:color w:val="000000" w:themeColor="text1"/>
                <w:sz w:val="32"/>
                <w:szCs w:val="32"/>
              </w:rPr>
              <w:t>国际专家办公室</w:t>
            </w:r>
          </w:p>
        </w:tc>
      </w:tr>
      <w:tr w:rsidR="00C77A27" w14:paraId="36D903CD" w14:textId="77777777" w:rsidTr="000B2AA4">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846" w:type="dxa"/>
            <w:vMerge/>
            <w:vAlign w:val="center"/>
          </w:tcPr>
          <w:p w14:paraId="5BABCFD3" w14:textId="586BA95A" w:rsidR="00C77A27" w:rsidRDefault="00C77A27" w:rsidP="000B2AA4">
            <w:pPr>
              <w:jc w:val="center"/>
              <w:rPr>
                <w:rFonts w:ascii="Times New Roman" w:eastAsia="方正仿宋简体" w:hAnsi="Times New Roman" w:cs="Times New Roman"/>
                <w:b w:val="0"/>
                <w:bCs w:val="0"/>
                <w:color w:val="000000" w:themeColor="text1"/>
                <w:sz w:val="32"/>
                <w:szCs w:val="32"/>
              </w:rPr>
            </w:pPr>
          </w:p>
        </w:tc>
        <w:tc>
          <w:tcPr>
            <w:tcW w:w="1843" w:type="dxa"/>
            <w:vMerge/>
            <w:vAlign w:val="center"/>
          </w:tcPr>
          <w:p w14:paraId="6950C317" w14:textId="77777777" w:rsidR="00C77A27" w:rsidRPr="00205788" w:rsidRDefault="00C77A2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p>
        </w:tc>
        <w:tc>
          <w:tcPr>
            <w:tcW w:w="9072" w:type="dxa"/>
            <w:vAlign w:val="center"/>
          </w:tcPr>
          <w:p w14:paraId="5A5949B5" w14:textId="77777777" w:rsidR="00C77A27" w:rsidRPr="00205788" w:rsidRDefault="00C77A27" w:rsidP="000B2AA4">
            <w:pP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hint="eastAsia"/>
                <w:b/>
                <w:bCs/>
                <w:color w:val="000000" w:themeColor="text1"/>
                <w:sz w:val="32"/>
                <w:szCs w:val="32"/>
              </w:rPr>
              <w:t>③国际合作部每周一或定期汇总申请材料提交至人事处。</w:t>
            </w:r>
          </w:p>
        </w:tc>
        <w:tc>
          <w:tcPr>
            <w:tcW w:w="3367" w:type="dxa"/>
            <w:vAlign w:val="center"/>
          </w:tcPr>
          <w:p w14:paraId="2E6D845D" w14:textId="77777777" w:rsidR="00C77A27" w:rsidRPr="00205788" w:rsidRDefault="00C77A2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hint="eastAsia"/>
                <w:b/>
                <w:bCs/>
                <w:color w:val="000000" w:themeColor="text1"/>
                <w:sz w:val="32"/>
                <w:szCs w:val="32"/>
              </w:rPr>
              <w:t>国际合作部</w:t>
            </w:r>
          </w:p>
          <w:p w14:paraId="3A7BB4EF" w14:textId="77777777" w:rsidR="00C77A27" w:rsidRPr="00205788" w:rsidRDefault="00C77A2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hint="eastAsia"/>
                <w:b/>
                <w:bCs/>
                <w:color w:val="000000" w:themeColor="text1"/>
                <w:sz w:val="32"/>
                <w:szCs w:val="32"/>
              </w:rPr>
              <w:t>国际专家办公室</w:t>
            </w:r>
          </w:p>
        </w:tc>
      </w:tr>
      <w:tr w:rsidR="00C77A27" w14:paraId="21E4197C" w14:textId="77777777" w:rsidTr="000B2AA4">
        <w:trPr>
          <w:trHeight w:val="570"/>
        </w:trPr>
        <w:tc>
          <w:tcPr>
            <w:cnfStyle w:val="001000000000" w:firstRow="0" w:lastRow="0" w:firstColumn="1" w:lastColumn="0" w:oddVBand="0" w:evenVBand="0" w:oddHBand="0" w:evenHBand="0" w:firstRowFirstColumn="0" w:firstRowLastColumn="0" w:lastRowFirstColumn="0" w:lastRowLastColumn="0"/>
            <w:tcW w:w="846" w:type="dxa"/>
            <w:vMerge/>
            <w:vAlign w:val="center"/>
          </w:tcPr>
          <w:p w14:paraId="36B41B0D" w14:textId="77777777" w:rsidR="00C77A27" w:rsidRDefault="00C77A27" w:rsidP="000B2AA4">
            <w:pPr>
              <w:jc w:val="center"/>
              <w:rPr>
                <w:rFonts w:ascii="Times New Roman" w:eastAsia="方正仿宋简体" w:hAnsi="Times New Roman" w:cs="Times New Roman"/>
                <w:color w:val="000000" w:themeColor="text1"/>
                <w:sz w:val="32"/>
                <w:szCs w:val="32"/>
              </w:rPr>
            </w:pPr>
          </w:p>
        </w:tc>
        <w:tc>
          <w:tcPr>
            <w:tcW w:w="1843" w:type="dxa"/>
            <w:vMerge/>
            <w:vAlign w:val="center"/>
          </w:tcPr>
          <w:p w14:paraId="367E868C" w14:textId="77777777" w:rsidR="00C77A27" w:rsidRDefault="00C77A2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p>
        </w:tc>
        <w:tc>
          <w:tcPr>
            <w:tcW w:w="9072" w:type="dxa"/>
            <w:shd w:val="clear" w:color="auto" w:fill="D9E2F3" w:themeFill="accent5" w:themeFillTint="33"/>
            <w:vAlign w:val="center"/>
          </w:tcPr>
          <w:p w14:paraId="2EFC694D" w14:textId="0F56E705" w:rsidR="00C77A27" w:rsidRDefault="00C77A27" w:rsidP="000B2AA4">
            <w:pP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rPr>
              <w:t>④</w:t>
            </w:r>
            <w:r>
              <w:rPr>
                <w:rFonts w:ascii="Times New Roman" w:eastAsia="方正仿宋简体" w:hAnsi="Times New Roman" w:cs="Times New Roman"/>
                <w:b/>
                <w:bCs/>
                <w:color w:val="000000" w:themeColor="text1"/>
                <w:sz w:val="32"/>
                <w:szCs w:val="32"/>
              </w:rPr>
              <w:t>人事处组</w:t>
            </w:r>
            <w:r w:rsidRPr="006F4212">
              <w:rPr>
                <w:rFonts w:ascii="Times New Roman" w:eastAsia="方正仿宋简体" w:hAnsi="Times New Roman" w:cs="Times New Roman"/>
                <w:b/>
                <w:bCs/>
                <w:color w:val="000000" w:themeColor="text1"/>
                <w:sz w:val="32"/>
                <w:szCs w:val="32"/>
              </w:rPr>
              <w:t>织快响</w:t>
            </w:r>
            <w:r w:rsidR="006F4212" w:rsidRPr="006F4212">
              <w:rPr>
                <w:rFonts w:ascii="Times New Roman" w:eastAsia="方正仿宋简体" w:hAnsi="Times New Roman" w:cs="Times New Roman" w:hint="eastAsia"/>
                <w:b/>
                <w:bCs/>
                <w:color w:val="000000" w:themeColor="text1"/>
                <w:sz w:val="32"/>
                <w:szCs w:val="32"/>
              </w:rPr>
              <w:t>等</w:t>
            </w:r>
            <w:r w:rsidRPr="006F4212">
              <w:rPr>
                <w:rFonts w:ascii="Times New Roman" w:eastAsia="方正仿宋简体" w:hAnsi="Times New Roman" w:cs="Times New Roman"/>
                <w:b/>
                <w:bCs/>
                <w:color w:val="000000" w:themeColor="text1"/>
                <w:sz w:val="32"/>
                <w:szCs w:val="32"/>
              </w:rPr>
              <w:t>评审</w:t>
            </w:r>
            <w:r w:rsidRPr="006F4212">
              <w:rPr>
                <w:rFonts w:ascii="Times New Roman" w:eastAsia="方正仿宋简体" w:hAnsi="Times New Roman" w:cs="Times New Roman" w:hint="eastAsia"/>
                <w:b/>
                <w:bCs/>
                <w:color w:val="000000" w:themeColor="text1"/>
                <w:sz w:val="32"/>
                <w:szCs w:val="32"/>
              </w:rPr>
              <w:t>。</w:t>
            </w:r>
          </w:p>
        </w:tc>
        <w:tc>
          <w:tcPr>
            <w:tcW w:w="3367" w:type="dxa"/>
            <w:shd w:val="clear" w:color="auto" w:fill="D9E2F3" w:themeFill="accent5" w:themeFillTint="33"/>
            <w:vAlign w:val="center"/>
          </w:tcPr>
          <w:p w14:paraId="24606A8B" w14:textId="453123EE" w:rsidR="00C77A27" w:rsidRDefault="00C77A2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rPr>
              <w:t>人事处</w:t>
            </w:r>
          </w:p>
        </w:tc>
      </w:tr>
      <w:tr w:rsidR="00C77A27" w14:paraId="17D00D96" w14:textId="77777777" w:rsidTr="000B2AA4">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846" w:type="dxa"/>
            <w:shd w:val="clear" w:color="auto" w:fill="auto"/>
            <w:vAlign w:val="center"/>
          </w:tcPr>
          <w:p w14:paraId="2BC3E785" w14:textId="77777777" w:rsidR="00C77A27" w:rsidRDefault="00C77A27" w:rsidP="000B2AA4">
            <w:pPr>
              <w:jc w:val="center"/>
              <w:rPr>
                <w:rFonts w:ascii="Times New Roman" w:eastAsia="方正仿宋简体" w:hAnsi="Times New Roman" w:cs="Times New Roman"/>
                <w:b w:val="0"/>
                <w:bCs w:val="0"/>
                <w:color w:val="000000" w:themeColor="text1"/>
                <w:sz w:val="32"/>
                <w:szCs w:val="32"/>
              </w:rPr>
            </w:pPr>
            <w:r>
              <w:rPr>
                <w:rFonts w:ascii="Times New Roman" w:eastAsia="方正仿宋简体" w:hAnsi="Times New Roman" w:cs="Times New Roman"/>
                <w:color w:val="000000" w:themeColor="text1"/>
                <w:sz w:val="32"/>
                <w:szCs w:val="32"/>
              </w:rPr>
              <w:t>4</w:t>
            </w:r>
          </w:p>
        </w:tc>
        <w:tc>
          <w:tcPr>
            <w:tcW w:w="1843" w:type="dxa"/>
            <w:shd w:val="clear" w:color="auto" w:fill="auto"/>
            <w:vAlign w:val="center"/>
          </w:tcPr>
          <w:p w14:paraId="76E443B0" w14:textId="25D21362" w:rsidR="00C77A27" w:rsidRDefault="00C77A2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rPr>
              <w:t>协商重要聘任事项，拟定意向性合同</w:t>
            </w:r>
          </w:p>
          <w:p w14:paraId="54243C90" w14:textId="2D62E849" w:rsidR="00C77A27" w:rsidRDefault="00C77A2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rPr>
              <w:t>（外事秘书与人事秘书</w:t>
            </w:r>
          </w:p>
          <w:p w14:paraId="30C72A58" w14:textId="0D344AA4" w:rsidR="00C77A27" w:rsidRDefault="00C77A2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rPr>
              <w:t>共同协作，快响会前确认完成）</w:t>
            </w:r>
          </w:p>
        </w:tc>
        <w:tc>
          <w:tcPr>
            <w:tcW w:w="9072" w:type="dxa"/>
            <w:shd w:val="clear" w:color="auto" w:fill="auto"/>
            <w:vAlign w:val="center"/>
          </w:tcPr>
          <w:p w14:paraId="7A091C05" w14:textId="22DD8549" w:rsidR="00C77A27" w:rsidRDefault="00C77A27" w:rsidP="000B2AA4">
            <w:pPr>
              <w:keepNext/>
              <w:keepLines/>
              <w:widowControl/>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A377AC">
              <w:rPr>
                <w:rFonts w:ascii="Times New Roman" w:eastAsia="方正仿宋简体" w:hAnsi="Times New Roman" w:cs="Times New Roman" w:hint="eastAsia"/>
                <w:b/>
                <w:bCs/>
                <w:color w:val="000000" w:themeColor="text1"/>
                <w:sz w:val="32"/>
                <w:szCs w:val="32"/>
              </w:rPr>
              <w:t>根据学院</w:t>
            </w:r>
            <w:r>
              <w:rPr>
                <w:rFonts w:ascii="Times New Roman" w:eastAsia="方正仿宋简体" w:hAnsi="Times New Roman" w:cs="Times New Roman" w:hint="eastAsia"/>
                <w:b/>
                <w:bCs/>
                <w:color w:val="000000" w:themeColor="text1"/>
                <w:sz w:val="32"/>
                <w:szCs w:val="32"/>
              </w:rPr>
              <w:t>（部）</w:t>
            </w:r>
            <w:r w:rsidRPr="00A377AC">
              <w:rPr>
                <w:rFonts w:ascii="Times New Roman" w:eastAsia="方正仿宋简体" w:hAnsi="Times New Roman" w:cs="Times New Roman" w:hint="eastAsia"/>
                <w:b/>
                <w:bCs/>
                <w:color w:val="000000" w:themeColor="text1"/>
                <w:sz w:val="32"/>
                <w:szCs w:val="32"/>
              </w:rPr>
              <w:t>审批意见结合受聘人员基本情况，</w:t>
            </w:r>
            <w:r w:rsidRPr="00A377AC">
              <w:rPr>
                <w:rFonts w:ascii="Times New Roman" w:eastAsia="方正仿宋简体" w:hAnsi="Times New Roman" w:cs="Times New Roman"/>
                <w:b/>
                <w:bCs/>
                <w:color w:val="000000" w:themeColor="text1"/>
                <w:sz w:val="32"/>
                <w:szCs w:val="32"/>
              </w:rPr>
              <w:t>借鉴国际通行做法，</w:t>
            </w:r>
            <w:r w:rsidRPr="00A377AC">
              <w:rPr>
                <w:rFonts w:ascii="Times New Roman" w:eastAsia="方正仿宋简体" w:hAnsi="Times New Roman" w:cs="Times New Roman" w:hint="eastAsia"/>
                <w:b/>
                <w:bCs/>
                <w:color w:val="000000" w:themeColor="text1"/>
                <w:sz w:val="32"/>
                <w:szCs w:val="32"/>
              </w:rPr>
              <w:t>聘请学院（部）会同国际合作部</w:t>
            </w:r>
            <w:r>
              <w:rPr>
                <w:rFonts w:ascii="Times New Roman" w:eastAsia="方正仿宋简体" w:hAnsi="Times New Roman" w:cs="Times New Roman" w:hint="eastAsia"/>
                <w:b/>
                <w:bCs/>
                <w:color w:val="000000" w:themeColor="text1"/>
                <w:sz w:val="32"/>
                <w:szCs w:val="32"/>
              </w:rPr>
              <w:t>、人事处</w:t>
            </w:r>
            <w:r w:rsidR="006F4212">
              <w:rPr>
                <w:rFonts w:ascii="Times New Roman" w:eastAsia="方正仿宋简体" w:hAnsi="Times New Roman" w:cs="Times New Roman" w:hint="eastAsia"/>
                <w:b/>
                <w:bCs/>
                <w:color w:val="000000" w:themeColor="text1"/>
                <w:sz w:val="32"/>
                <w:szCs w:val="32"/>
              </w:rPr>
              <w:t>，拟定受聘人员的聘用期限、</w:t>
            </w:r>
            <w:r w:rsidRPr="00A377AC">
              <w:rPr>
                <w:rFonts w:ascii="Times New Roman" w:eastAsia="方正仿宋简体" w:hAnsi="Times New Roman" w:cs="Times New Roman" w:hint="eastAsia"/>
                <w:b/>
                <w:bCs/>
                <w:color w:val="000000" w:themeColor="text1"/>
                <w:sz w:val="32"/>
                <w:szCs w:val="32"/>
              </w:rPr>
              <w:t>岗位职责、任期目标</w:t>
            </w:r>
            <w:r>
              <w:rPr>
                <w:rFonts w:ascii="Times New Roman" w:eastAsia="方正仿宋简体" w:hAnsi="Times New Roman" w:cs="Times New Roman" w:hint="eastAsia"/>
                <w:b/>
                <w:bCs/>
                <w:color w:val="000000" w:themeColor="text1"/>
                <w:sz w:val="32"/>
                <w:szCs w:val="32"/>
              </w:rPr>
              <w:t>、</w:t>
            </w:r>
            <w:r>
              <w:rPr>
                <w:rFonts w:ascii="Times New Roman" w:eastAsia="方正仿宋简体" w:hAnsi="Times New Roman" w:cs="Times New Roman"/>
                <w:b/>
                <w:bCs/>
                <w:color w:val="000000" w:themeColor="text1"/>
                <w:sz w:val="32"/>
                <w:szCs w:val="32"/>
              </w:rPr>
              <w:t>薪酬收入</w:t>
            </w:r>
            <w:r>
              <w:rPr>
                <w:rFonts w:ascii="Times New Roman" w:eastAsia="方正仿宋简体" w:hAnsi="Times New Roman" w:cs="Times New Roman" w:hint="eastAsia"/>
                <w:b/>
                <w:bCs/>
                <w:color w:val="000000" w:themeColor="text1"/>
                <w:sz w:val="32"/>
                <w:szCs w:val="32"/>
              </w:rPr>
              <w:t>及待遇</w:t>
            </w:r>
            <w:r w:rsidRPr="00A377AC">
              <w:rPr>
                <w:rFonts w:ascii="Times New Roman" w:eastAsia="方正仿宋简体" w:hAnsi="Times New Roman" w:cs="Times New Roman" w:hint="eastAsia"/>
                <w:b/>
                <w:bCs/>
                <w:color w:val="000000" w:themeColor="text1"/>
                <w:sz w:val="32"/>
                <w:szCs w:val="32"/>
              </w:rPr>
              <w:t>。</w:t>
            </w:r>
          </w:p>
        </w:tc>
        <w:tc>
          <w:tcPr>
            <w:tcW w:w="3367" w:type="dxa"/>
            <w:shd w:val="clear" w:color="auto" w:fill="auto"/>
            <w:vAlign w:val="center"/>
          </w:tcPr>
          <w:p w14:paraId="7DE64A9A" w14:textId="77777777" w:rsidR="00C77A27" w:rsidRDefault="00C77A2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b/>
                <w:bCs/>
                <w:color w:val="000000" w:themeColor="text1"/>
                <w:sz w:val="32"/>
                <w:szCs w:val="32"/>
              </w:rPr>
              <w:t>聘请学院（部）</w:t>
            </w:r>
          </w:p>
          <w:p w14:paraId="6761187F" w14:textId="77777777" w:rsidR="00C77A27" w:rsidRDefault="00C77A2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rPr>
              <w:t>国际合作部</w:t>
            </w:r>
          </w:p>
          <w:p w14:paraId="6BF2A8A8" w14:textId="314A8EE8" w:rsidR="00C77A27" w:rsidRDefault="00C77A2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rPr>
              <w:t>国际专家办公室</w:t>
            </w:r>
          </w:p>
          <w:p w14:paraId="668502FA" w14:textId="662B5F8B" w:rsidR="00C77A27" w:rsidRDefault="00C77A2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rPr>
              <w:t>人事处</w:t>
            </w:r>
          </w:p>
        </w:tc>
      </w:tr>
      <w:tr w:rsidR="00C77A27" w14:paraId="14A7E4B1" w14:textId="77777777" w:rsidTr="000B2AA4">
        <w:trPr>
          <w:trHeight w:val="626"/>
        </w:trPr>
        <w:tc>
          <w:tcPr>
            <w:cnfStyle w:val="001000000000" w:firstRow="0" w:lastRow="0" w:firstColumn="1" w:lastColumn="0" w:oddVBand="0" w:evenVBand="0" w:oddHBand="0" w:evenHBand="0" w:firstRowFirstColumn="0" w:firstRowLastColumn="0" w:lastRowFirstColumn="0" w:lastRowLastColumn="0"/>
            <w:tcW w:w="846" w:type="dxa"/>
            <w:shd w:val="clear" w:color="auto" w:fill="D9E2F3" w:themeFill="accent5" w:themeFillTint="33"/>
            <w:vAlign w:val="center"/>
          </w:tcPr>
          <w:p w14:paraId="5CAB9367" w14:textId="4C85ACB9" w:rsidR="00C77A27" w:rsidRDefault="00C77A27" w:rsidP="000B2AA4">
            <w:pPr>
              <w:jc w:val="center"/>
              <w:rPr>
                <w:rFonts w:ascii="Times New Roman" w:eastAsia="方正仿宋简体" w:hAnsi="Times New Roman" w:cs="Times New Roman"/>
                <w:color w:val="000000" w:themeColor="text1"/>
                <w:sz w:val="32"/>
                <w:szCs w:val="32"/>
              </w:rPr>
            </w:pPr>
            <w:r>
              <w:rPr>
                <w:rFonts w:ascii="Times New Roman" w:eastAsia="方正仿宋简体" w:hAnsi="Times New Roman" w:cs="Times New Roman" w:hint="eastAsia"/>
                <w:color w:val="000000" w:themeColor="text1"/>
                <w:sz w:val="32"/>
                <w:szCs w:val="32"/>
              </w:rPr>
              <w:t>5</w:t>
            </w:r>
          </w:p>
        </w:tc>
        <w:tc>
          <w:tcPr>
            <w:tcW w:w="1843" w:type="dxa"/>
            <w:shd w:val="clear" w:color="auto" w:fill="D9E2F3" w:themeFill="accent5" w:themeFillTint="33"/>
            <w:vAlign w:val="center"/>
          </w:tcPr>
          <w:p w14:paraId="3D42D0B4" w14:textId="4CF9050E" w:rsidR="00C77A27" w:rsidRDefault="00C77A2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b/>
                <w:bCs/>
                <w:color w:val="000000" w:themeColor="text1"/>
                <w:sz w:val="32"/>
                <w:szCs w:val="32"/>
              </w:rPr>
              <w:t>校长办公会</w:t>
            </w:r>
            <w:r>
              <w:rPr>
                <w:rFonts w:ascii="Times New Roman" w:eastAsia="方正仿宋简体" w:hAnsi="Times New Roman" w:cs="Times New Roman" w:hint="eastAsia"/>
                <w:b/>
                <w:bCs/>
                <w:color w:val="000000" w:themeColor="text1"/>
                <w:sz w:val="32"/>
                <w:szCs w:val="32"/>
              </w:rPr>
              <w:lastRenderedPageBreak/>
              <w:t>审定</w:t>
            </w:r>
          </w:p>
        </w:tc>
        <w:tc>
          <w:tcPr>
            <w:tcW w:w="9072" w:type="dxa"/>
            <w:shd w:val="clear" w:color="auto" w:fill="D9E2F3" w:themeFill="accent5" w:themeFillTint="33"/>
            <w:vAlign w:val="center"/>
          </w:tcPr>
          <w:p w14:paraId="474D4DA6" w14:textId="20832DFA" w:rsidR="00C77A27" w:rsidRDefault="00C77A27" w:rsidP="000B2AA4">
            <w:pP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rPr>
              <w:lastRenderedPageBreak/>
              <w:t>人事处</w:t>
            </w:r>
            <w:r>
              <w:rPr>
                <w:rFonts w:ascii="Times New Roman" w:eastAsia="方正仿宋简体" w:hAnsi="Times New Roman" w:cs="Times New Roman"/>
                <w:b/>
                <w:bCs/>
                <w:color w:val="000000" w:themeColor="text1"/>
                <w:sz w:val="32"/>
                <w:szCs w:val="32"/>
              </w:rPr>
              <w:t>将拟聘任结果提请校长办公会议审议，</w:t>
            </w:r>
            <w:r>
              <w:rPr>
                <w:rFonts w:ascii="Times New Roman" w:eastAsia="方正仿宋简体" w:hAnsi="Times New Roman" w:cs="Times New Roman" w:hint="eastAsia"/>
                <w:b/>
                <w:bCs/>
                <w:color w:val="000000" w:themeColor="text1"/>
                <w:sz w:val="32"/>
                <w:szCs w:val="32"/>
              </w:rPr>
              <w:t>校长办公会审定</w:t>
            </w:r>
            <w:r>
              <w:rPr>
                <w:rFonts w:ascii="Times New Roman" w:eastAsia="方正仿宋简体" w:hAnsi="Times New Roman" w:cs="Times New Roman" w:hint="eastAsia"/>
                <w:b/>
                <w:bCs/>
                <w:color w:val="000000" w:themeColor="text1"/>
                <w:sz w:val="32"/>
                <w:szCs w:val="32"/>
              </w:rPr>
              <w:lastRenderedPageBreak/>
              <w:t>后，</w:t>
            </w:r>
            <w:r>
              <w:rPr>
                <w:rFonts w:ascii="Times New Roman" w:eastAsia="方正仿宋简体" w:hAnsi="Times New Roman" w:cs="Times New Roman"/>
                <w:b/>
                <w:bCs/>
                <w:color w:val="000000" w:themeColor="text1"/>
                <w:sz w:val="32"/>
                <w:szCs w:val="32"/>
              </w:rPr>
              <w:t>依规进行公示，对公示无异议的人员签约聘任。</w:t>
            </w:r>
          </w:p>
        </w:tc>
        <w:tc>
          <w:tcPr>
            <w:tcW w:w="3367" w:type="dxa"/>
            <w:shd w:val="clear" w:color="auto" w:fill="D9E2F3" w:themeFill="accent5" w:themeFillTint="33"/>
            <w:vAlign w:val="center"/>
          </w:tcPr>
          <w:p w14:paraId="7BA8C559" w14:textId="2B4A2690" w:rsidR="00C77A27" w:rsidRDefault="00C77A2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rPr>
              <w:lastRenderedPageBreak/>
              <w:t>人事处</w:t>
            </w:r>
          </w:p>
        </w:tc>
      </w:tr>
      <w:tr w:rsidR="00FF3BCB" w14:paraId="651D1877" w14:textId="77777777" w:rsidTr="00FF3BCB">
        <w:trPr>
          <w:cnfStyle w:val="000000100000" w:firstRow="0" w:lastRow="0" w:firstColumn="0" w:lastColumn="0" w:oddVBand="0" w:evenVBand="0" w:oddHBand="1" w:evenHBand="0" w:firstRowFirstColumn="0" w:firstRowLastColumn="0" w:lastRowFirstColumn="0" w:lastRowLastColumn="0"/>
          <w:trHeight w:val="626"/>
        </w:trPr>
        <w:tc>
          <w:tcPr>
            <w:cnfStyle w:val="001000000000" w:firstRow="0" w:lastRow="0" w:firstColumn="1" w:lastColumn="0" w:oddVBand="0" w:evenVBand="0" w:oddHBand="0" w:evenHBand="0" w:firstRowFirstColumn="0" w:firstRowLastColumn="0" w:lastRowFirstColumn="0" w:lastRowLastColumn="0"/>
            <w:tcW w:w="846" w:type="dxa"/>
            <w:shd w:val="clear" w:color="auto" w:fill="auto"/>
            <w:vAlign w:val="center"/>
          </w:tcPr>
          <w:p w14:paraId="553C7685" w14:textId="28406FD6" w:rsidR="00FF3BCB" w:rsidRDefault="00FF3BCB" w:rsidP="000B2AA4">
            <w:pPr>
              <w:jc w:val="center"/>
              <w:rPr>
                <w:rFonts w:ascii="Times New Roman" w:eastAsia="方正仿宋简体" w:hAnsi="Times New Roman" w:cs="Times New Roman" w:hint="eastAsia"/>
                <w:color w:val="000000" w:themeColor="text1"/>
                <w:sz w:val="32"/>
                <w:szCs w:val="32"/>
              </w:rPr>
            </w:pPr>
            <w:r>
              <w:rPr>
                <w:rFonts w:ascii="Times New Roman" w:eastAsia="方正仿宋简体" w:hAnsi="Times New Roman" w:cs="Times New Roman" w:hint="eastAsia"/>
                <w:color w:val="000000" w:themeColor="text1"/>
                <w:sz w:val="32"/>
                <w:szCs w:val="32"/>
              </w:rPr>
              <w:t>6</w:t>
            </w:r>
          </w:p>
        </w:tc>
        <w:tc>
          <w:tcPr>
            <w:tcW w:w="1843" w:type="dxa"/>
            <w:shd w:val="clear" w:color="auto" w:fill="auto"/>
            <w:vAlign w:val="center"/>
          </w:tcPr>
          <w:p w14:paraId="0B9BB140" w14:textId="231A2937" w:rsidR="00FF3BCB" w:rsidRDefault="00FF3BCB"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rPr>
              <w:t>入</w:t>
            </w:r>
            <w:proofErr w:type="gramStart"/>
            <w:r>
              <w:rPr>
                <w:rFonts w:ascii="Times New Roman" w:eastAsia="方正仿宋简体" w:hAnsi="Times New Roman" w:cs="Times New Roman" w:hint="eastAsia"/>
                <w:b/>
                <w:bCs/>
                <w:color w:val="000000" w:themeColor="text1"/>
                <w:sz w:val="32"/>
                <w:szCs w:val="32"/>
              </w:rPr>
              <w:t>职个人</w:t>
            </w:r>
            <w:proofErr w:type="gramEnd"/>
            <w:r>
              <w:rPr>
                <w:rFonts w:ascii="Times New Roman" w:eastAsia="方正仿宋简体" w:hAnsi="Times New Roman" w:cs="Times New Roman" w:hint="eastAsia"/>
                <w:b/>
                <w:bCs/>
                <w:color w:val="000000" w:themeColor="text1"/>
                <w:sz w:val="32"/>
                <w:szCs w:val="32"/>
              </w:rPr>
              <w:t>基本信息采集</w:t>
            </w:r>
          </w:p>
        </w:tc>
        <w:tc>
          <w:tcPr>
            <w:tcW w:w="9072" w:type="dxa"/>
            <w:shd w:val="clear" w:color="auto" w:fill="auto"/>
            <w:vAlign w:val="center"/>
          </w:tcPr>
          <w:p w14:paraId="3B39CD17" w14:textId="77777777" w:rsidR="00FF3BCB" w:rsidRDefault="00FF3BCB" w:rsidP="00FF3BCB">
            <w:pPr>
              <w:spacing w:line="500" w:lineRule="exact"/>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highlight w:val="lightGray"/>
              </w:rPr>
              <w:t>短期职位</w:t>
            </w:r>
            <w:r>
              <w:rPr>
                <w:rFonts w:ascii="Times New Roman" w:eastAsia="方正仿宋简体" w:hAnsi="Times New Roman" w:cs="Times New Roman" w:hint="eastAsia"/>
                <w:b/>
                <w:bCs/>
                <w:color w:val="000000" w:themeColor="text1"/>
                <w:sz w:val="32"/>
                <w:szCs w:val="32"/>
              </w:rPr>
              <w:t>：在《拟聘用境外人员信息采集》</w:t>
            </w:r>
            <w:r>
              <w:rPr>
                <w:rFonts w:ascii="Times New Roman" w:eastAsia="方正仿宋简体" w:hAnsi="Times New Roman" w:cs="Times New Roman" w:hint="eastAsia"/>
                <w:b/>
                <w:bCs/>
                <w:color w:val="000000" w:themeColor="text1"/>
                <w:sz w:val="32"/>
                <w:szCs w:val="32"/>
              </w:rPr>
              <w:t>(http://wsfwzx.hit.edu.cn/wsfwzx/fwsq/fwxq?fwdyid=8082616eae8f468cb8da3614198a6892)</w:t>
            </w:r>
            <w:r>
              <w:rPr>
                <w:rFonts w:ascii="Times New Roman" w:eastAsia="方正仿宋简体" w:hAnsi="Times New Roman" w:cs="Times New Roman" w:hint="eastAsia"/>
                <w:b/>
                <w:bCs/>
                <w:color w:val="000000" w:themeColor="text1"/>
                <w:sz w:val="32"/>
                <w:szCs w:val="32"/>
              </w:rPr>
              <w:t>中备案。</w:t>
            </w:r>
          </w:p>
          <w:p w14:paraId="6EEB8B0F" w14:textId="337DCC17" w:rsidR="00FF3BCB" w:rsidRDefault="00FF3BCB" w:rsidP="00FF3BCB">
            <w:pP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hint="eastAsia"/>
                <w:b/>
                <w:bCs/>
                <w:color w:val="000000" w:themeColor="text1"/>
                <w:sz w:val="32"/>
                <w:szCs w:val="32"/>
              </w:rPr>
            </w:pPr>
            <w:r>
              <w:rPr>
                <w:rFonts w:ascii="Times New Roman" w:eastAsia="方正仿宋简体" w:hAnsi="Times New Roman" w:cs="Times New Roman" w:hint="eastAsia"/>
                <w:b/>
                <w:bCs/>
                <w:color w:val="000000" w:themeColor="text1"/>
                <w:sz w:val="32"/>
                <w:szCs w:val="32"/>
                <w:highlight w:val="lightGray"/>
              </w:rPr>
              <w:t>全职职位</w:t>
            </w:r>
            <w:r>
              <w:rPr>
                <w:rFonts w:ascii="Times New Roman" w:eastAsia="方正仿宋简体" w:hAnsi="Times New Roman" w:cs="Times New Roman" w:hint="eastAsia"/>
                <w:b/>
                <w:bCs/>
                <w:color w:val="000000" w:themeColor="text1"/>
                <w:sz w:val="32"/>
                <w:szCs w:val="32"/>
              </w:rPr>
              <w:t>：</w:t>
            </w:r>
            <w:r>
              <w:rPr>
                <w:rFonts w:ascii="Times New Roman" w:eastAsia="方正仿宋简体" w:hAnsi="Times New Roman" w:cs="Times New Roman"/>
                <w:b/>
                <w:bCs/>
                <w:color w:val="000000" w:themeColor="text1"/>
                <w:sz w:val="32"/>
                <w:szCs w:val="32"/>
              </w:rPr>
              <w:t>学院（部）</w:t>
            </w:r>
            <w:r>
              <w:rPr>
                <w:rFonts w:ascii="Times New Roman" w:eastAsia="方正仿宋简体" w:hAnsi="Times New Roman" w:cs="Times New Roman" w:hint="eastAsia"/>
                <w:b/>
                <w:bCs/>
                <w:color w:val="000000" w:themeColor="text1"/>
                <w:sz w:val="32"/>
                <w:szCs w:val="32"/>
              </w:rPr>
              <w:t>工作人员告知人事处启动系统录入信息，申报人根据短信提示完成线上信息填报。</w:t>
            </w:r>
          </w:p>
        </w:tc>
        <w:tc>
          <w:tcPr>
            <w:tcW w:w="3367" w:type="dxa"/>
            <w:shd w:val="clear" w:color="auto" w:fill="auto"/>
            <w:vAlign w:val="center"/>
          </w:tcPr>
          <w:p w14:paraId="5D42C219" w14:textId="2953F84F" w:rsidR="00FF3BCB" w:rsidRDefault="00FF3BCB"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hint="eastAsia"/>
                <w:b/>
                <w:bCs/>
                <w:color w:val="000000" w:themeColor="text1"/>
                <w:sz w:val="32"/>
                <w:szCs w:val="32"/>
              </w:rPr>
            </w:pPr>
            <w:r>
              <w:rPr>
                <w:rFonts w:ascii="Times New Roman" w:eastAsia="方正仿宋简体" w:hAnsi="Times New Roman" w:cs="Times New Roman" w:hint="eastAsia"/>
                <w:b/>
                <w:bCs/>
                <w:color w:val="000000" w:themeColor="text1"/>
                <w:sz w:val="32"/>
                <w:szCs w:val="32"/>
              </w:rPr>
              <w:t>人事处</w:t>
            </w:r>
          </w:p>
        </w:tc>
      </w:tr>
      <w:tr w:rsidR="002047FC" w14:paraId="37AF304D" w14:textId="77777777" w:rsidTr="00FF3BCB">
        <w:trPr>
          <w:trHeight w:val="626"/>
        </w:trPr>
        <w:tc>
          <w:tcPr>
            <w:cnfStyle w:val="001000000000" w:firstRow="0" w:lastRow="0" w:firstColumn="1" w:lastColumn="0" w:oddVBand="0" w:evenVBand="0" w:oddHBand="0" w:evenHBand="0" w:firstRowFirstColumn="0" w:firstRowLastColumn="0" w:lastRowFirstColumn="0" w:lastRowLastColumn="0"/>
            <w:tcW w:w="846" w:type="dxa"/>
            <w:shd w:val="clear" w:color="auto" w:fill="D9E2F3" w:themeFill="accent5" w:themeFillTint="33"/>
            <w:vAlign w:val="center"/>
          </w:tcPr>
          <w:p w14:paraId="7DC3A8C5" w14:textId="129EB194" w:rsidR="002047FC" w:rsidRPr="00205788" w:rsidRDefault="00FF3BCB" w:rsidP="000B2AA4">
            <w:pPr>
              <w:jc w:val="center"/>
              <w:rPr>
                <w:rFonts w:ascii="Times New Roman" w:eastAsia="方正仿宋简体" w:hAnsi="Times New Roman" w:cs="Times New Roman"/>
                <w:color w:val="000000" w:themeColor="text1"/>
                <w:sz w:val="32"/>
                <w:szCs w:val="32"/>
              </w:rPr>
            </w:pPr>
            <w:r>
              <w:rPr>
                <w:rFonts w:ascii="Times New Roman" w:eastAsia="方正仿宋简体" w:hAnsi="Times New Roman" w:cs="Times New Roman"/>
                <w:color w:val="000000" w:themeColor="text1"/>
                <w:sz w:val="32"/>
                <w:szCs w:val="32"/>
              </w:rPr>
              <w:t>7</w:t>
            </w:r>
          </w:p>
        </w:tc>
        <w:tc>
          <w:tcPr>
            <w:tcW w:w="1843" w:type="dxa"/>
            <w:shd w:val="clear" w:color="auto" w:fill="D9E2F3" w:themeFill="accent5" w:themeFillTint="33"/>
            <w:vAlign w:val="center"/>
          </w:tcPr>
          <w:p w14:paraId="562E8C45" w14:textId="66D9B98F" w:rsidR="002047FC" w:rsidRPr="00205788" w:rsidRDefault="00A671E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hint="eastAsia"/>
                <w:b/>
                <w:bCs/>
                <w:color w:val="000000" w:themeColor="text1"/>
                <w:sz w:val="32"/>
                <w:szCs w:val="32"/>
              </w:rPr>
              <w:t>聘用合同内容确定及签署（仅全职岗位）</w:t>
            </w:r>
          </w:p>
        </w:tc>
        <w:tc>
          <w:tcPr>
            <w:tcW w:w="9072" w:type="dxa"/>
            <w:shd w:val="clear" w:color="auto" w:fill="D9E2F3" w:themeFill="accent5" w:themeFillTint="33"/>
            <w:vAlign w:val="center"/>
          </w:tcPr>
          <w:p w14:paraId="5D0CBB55" w14:textId="0FBC61ED" w:rsidR="002047FC" w:rsidRPr="00205788" w:rsidRDefault="00A671E7" w:rsidP="000B2AA4">
            <w:pP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b/>
                <w:bCs/>
                <w:color w:val="000000" w:themeColor="text1"/>
                <w:sz w:val="32"/>
                <w:szCs w:val="32"/>
              </w:rPr>
              <w:t>根据校长办公会</w:t>
            </w:r>
            <w:r w:rsidR="006F4212">
              <w:rPr>
                <w:rFonts w:ascii="Times New Roman" w:eastAsia="方正仿宋简体" w:hAnsi="Times New Roman" w:cs="Times New Roman" w:hint="eastAsia"/>
                <w:b/>
                <w:bCs/>
                <w:color w:val="000000" w:themeColor="text1"/>
                <w:sz w:val="32"/>
                <w:szCs w:val="32"/>
              </w:rPr>
              <w:t>审议</w:t>
            </w:r>
            <w:r w:rsidRPr="00205788">
              <w:rPr>
                <w:rFonts w:ascii="Times New Roman" w:eastAsia="方正仿宋简体" w:hAnsi="Times New Roman" w:cs="Times New Roman"/>
                <w:b/>
                <w:bCs/>
                <w:color w:val="000000" w:themeColor="text1"/>
                <w:sz w:val="32"/>
                <w:szCs w:val="32"/>
              </w:rPr>
              <w:t>意见</w:t>
            </w:r>
            <w:r w:rsidR="006F4212">
              <w:rPr>
                <w:rFonts w:ascii="Times New Roman" w:eastAsia="方正仿宋简体" w:hAnsi="Times New Roman" w:cs="Times New Roman" w:hint="eastAsia"/>
                <w:b/>
                <w:bCs/>
                <w:color w:val="000000" w:themeColor="text1"/>
                <w:sz w:val="32"/>
                <w:szCs w:val="32"/>
              </w:rPr>
              <w:t>，</w:t>
            </w:r>
            <w:r w:rsidRPr="00205788">
              <w:rPr>
                <w:rFonts w:ascii="Times New Roman" w:eastAsia="方正仿宋简体" w:hAnsi="Times New Roman" w:cs="Times New Roman"/>
                <w:b/>
                <w:bCs/>
                <w:color w:val="000000" w:themeColor="text1"/>
                <w:sz w:val="32"/>
                <w:szCs w:val="32"/>
              </w:rPr>
              <w:t>聘请学院（部）</w:t>
            </w:r>
            <w:r w:rsidRPr="00205788">
              <w:rPr>
                <w:rFonts w:ascii="Times New Roman" w:eastAsia="方正仿宋简体" w:hAnsi="Times New Roman" w:cs="Times New Roman" w:hint="eastAsia"/>
                <w:b/>
                <w:bCs/>
                <w:color w:val="000000" w:themeColor="text1"/>
                <w:sz w:val="32"/>
                <w:szCs w:val="32"/>
              </w:rPr>
              <w:t>会同</w:t>
            </w:r>
            <w:r w:rsidRPr="00205788">
              <w:rPr>
                <w:rFonts w:ascii="Times New Roman" w:eastAsia="方正仿宋简体" w:hAnsi="Times New Roman" w:cs="Times New Roman"/>
                <w:b/>
                <w:bCs/>
                <w:color w:val="000000" w:themeColor="text1"/>
                <w:sz w:val="32"/>
                <w:szCs w:val="32"/>
              </w:rPr>
              <w:t>国际合作部与</w:t>
            </w:r>
            <w:r w:rsidR="00787589">
              <w:rPr>
                <w:rFonts w:ascii="Times New Roman" w:eastAsia="方正仿宋简体" w:hAnsi="Times New Roman" w:cs="Times New Roman" w:hint="eastAsia"/>
                <w:b/>
                <w:bCs/>
                <w:color w:val="000000" w:themeColor="text1"/>
                <w:sz w:val="32"/>
                <w:szCs w:val="32"/>
              </w:rPr>
              <w:t>受聘人员</w:t>
            </w:r>
            <w:r w:rsidRPr="00205788">
              <w:rPr>
                <w:rFonts w:ascii="Times New Roman" w:eastAsia="方正仿宋简体" w:hAnsi="Times New Roman" w:cs="Times New Roman"/>
                <w:b/>
                <w:bCs/>
                <w:color w:val="000000" w:themeColor="text1"/>
                <w:sz w:val="32"/>
                <w:szCs w:val="32"/>
              </w:rPr>
              <w:t>确定</w:t>
            </w:r>
            <w:r w:rsidR="006F4212">
              <w:rPr>
                <w:rFonts w:ascii="Times New Roman" w:eastAsia="方正仿宋简体" w:hAnsi="Times New Roman" w:cs="Times New Roman" w:hint="eastAsia"/>
                <w:b/>
                <w:bCs/>
                <w:color w:val="000000" w:themeColor="text1"/>
                <w:sz w:val="32"/>
                <w:szCs w:val="32"/>
              </w:rPr>
              <w:t>岗位职责、任期目标、工作报酬等</w:t>
            </w:r>
            <w:r w:rsidRPr="00205788">
              <w:rPr>
                <w:rFonts w:ascii="Times New Roman" w:eastAsia="方正仿宋简体" w:hAnsi="Times New Roman" w:cs="Times New Roman"/>
                <w:b/>
                <w:bCs/>
                <w:color w:val="000000" w:themeColor="text1"/>
                <w:sz w:val="32"/>
                <w:szCs w:val="32"/>
              </w:rPr>
              <w:t>合同</w:t>
            </w:r>
            <w:r w:rsidR="006F4212">
              <w:rPr>
                <w:rFonts w:ascii="Times New Roman" w:eastAsia="方正仿宋简体" w:hAnsi="Times New Roman" w:cs="Times New Roman" w:hint="eastAsia"/>
                <w:b/>
                <w:bCs/>
                <w:color w:val="000000" w:themeColor="text1"/>
                <w:sz w:val="32"/>
                <w:szCs w:val="32"/>
              </w:rPr>
              <w:t>条款</w:t>
            </w:r>
            <w:r w:rsidRPr="00205788">
              <w:rPr>
                <w:rFonts w:ascii="Times New Roman" w:eastAsia="方正仿宋简体" w:hAnsi="Times New Roman" w:cs="Times New Roman" w:hint="eastAsia"/>
                <w:b/>
                <w:bCs/>
                <w:color w:val="000000" w:themeColor="text1"/>
                <w:sz w:val="32"/>
                <w:szCs w:val="32"/>
              </w:rPr>
              <w:t>，提交至</w:t>
            </w:r>
            <w:r w:rsidRPr="00205788">
              <w:rPr>
                <w:rFonts w:ascii="Times New Roman" w:eastAsia="方正仿宋简体" w:hAnsi="Times New Roman" w:cs="Times New Roman"/>
                <w:b/>
                <w:bCs/>
                <w:color w:val="000000" w:themeColor="text1"/>
                <w:sz w:val="32"/>
                <w:szCs w:val="32"/>
              </w:rPr>
              <w:t>人事处</w:t>
            </w:r>
            <w:r w:rsidR="00AA57DE" w:rsidRPr="00205788">
              <w:rPr>
                <w:rFonts w:ascii="Times New Roman" w:eastAsia="方正仿宋简体" w:hAnsi="Times New Roman" w:cs="Times New Roman" w:hint="eastAsia"/>
                <w:b/>
                <w:bCs/>
                <w:color w:val="000000" w:themeColor="text1"/>
                <w:sz w:val="32"/>
                <w:szCs w:val="32"/>
              </w:rPr>
              <w:t>启动签约程序</w:t>
            </w:r>
            <w:r w:rsidRPr="00205788">
              <w:rPr>
                <w:rFonts w:ascii="Times New Roman" w:eastAsia="方正仿宋简体" w:hAnsi="Times New Roman" w:cs="Times New Roman" w:hint="eastAsia"/>
                <w:b/>
                <w:bCs/>
                <w:color w:val="000000" w:themeColor="text1"/>
                <w:sz w:val="32"/>
                <w:szCs w:val="32"/>
              </w:rPr>
              <w:t>。</w:t>
            </w:r>
          </w:p>
          <w:p w14:paraId="52C812E6" w14:textId="12E9C39E" w:rsidR="00C77A27" w:rsidRPr="00205788" w:rsidRDefault="00C77A27" w:rsidP="000B2AA4">
            <w:pP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hint="eastAsia"/>
                <w:b/>
                <w:bCs/>
                <w:color w:val="000000" w:themeColor="text1"/>
                <w:sz w:val="32"/>
                <w:szCs w:val="32"/>
              </w:rPr>
              <w:t>（聘用合同经学校与外籍专家在聘用合同文本上签字或者盖章成立，依法成立的聘用合同具有约束力，聘用合同在外籍专家依法办理有关来华工作手续并获得外国人居留许可后，在办结入职手续时生效）</w:t>
            </w:r>
          </w:p>
        </w:tc>
        <w:tc>
          <w:tcPr>
            <w:tcW w:w="3367" w:type="dxa"/>
            <w:shd w:val="clear" w:color="auto" w:fill="D9E2F3" w:themeFill="accent5" w:themeFillTint="33"/>
            <w:vAlign w:val="center"/>
          </w:tcPr>
          <w:p w14:paraId="6089E79B" w14:textId="77777777" w:rsidR="002047FC" w:rsidRPr="00205788" w:rsidRDefault="00A671E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b/>
                <w:bCs/>
                <w:color w:val="000000" w:themeColor="text1"/>
                <w:sz w:val="32"/>
                <w:szCs w:val="32"/>
              </w:rPr>
              <w:t>聘请学院（部）</w:t>
            </w:r>
          </w:p>
          <w:p w14:paraId="25870E49" w14:textId="5DD15A07" w:rsidR="002047FC" w:rsidRPr="00205788" w:rsidRDefault="007351AE"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hint="eastAsia"/>
                <w:b/>
                <w:bCs/>
                <w:color w:val="000000" w:themeColor="text1"/>
                <w:sz w:val="32"/>
                <w:szCs w:val="32"/>
              </w:rPr>
              <w:t>人</w:t>
            </w:r>
            <w:r w:rsidR="00A671E7" w:rsidRPr="00205788">
              <w:rPr>
                <w:rFonts w:ascii="Times New Roman" w:eastAsia="方正仿宋简体" w:hAnsi="Times New Roman" w:cs="Times New Roman" w:hint="eastAsia"/>
                <w:b/>
                <w:bCs/>
                <w:color w:val="000000" w:themeColor="text1"/>
                <w:sz w:val="32"/>
                <w:szCs w:val="32"/>
              </w:rPr>
              <w:t>事秘书</w:t>
            </w:r>
          </w:p>
          <w:p w14:paraId="493BCC5A" w14:textId="77777777" w:rsidR="002047FC" w:rsidRPr="00205788" w:rsidRDefault="00A671E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hint="eastAsia"/>
                <w:b/>
                <w:bCs/>
                <w:color w:val="000000" w:themeColor="text1"/>
                <w:sz w:val="32"/>
                <w:szCs w:val="32"/>
              </w:rPr>
              <w:t>国际合作部</w:t>
            </w:r>
          </w:p>
          <w:p w14:paraId="2253ED45" w14:textId="77777777" w:rsidR="002047FC" w:rsidRPr="00205788" w:rsidRDefault="00A671E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hint="eastAsia"/>
                <w:b/>
                <w:bCs/>
                <w:color w:val="000000" w:themeColor="text1"/>
                <w:sz w:val="32"/>
                <w:szCs w:val="32"/>
              </w:rPr>
              <w:t>国际专家办公室</w:t>
            </w:r>
          </w:p>
          <w:p w14:paraId="161B7DA0" w14:textId="644BA947" w:rsidR="00C77A27" w:rsidRPr="00205788" w:rsidRDefault="00C77A2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sidRPr="00205788">
              <w:rPr>
                <w:rFonts w:ascii="Times New Roman" w:eastAsia="方正仿宋简体" w:hAnsi="Times New Roman" w:cs="Times New Roman" w:hint="eastAsia"/>
                <w:b/>
                <w:bCs/>
                <w:color w:val="000000" w:themeColor="text1"/>
                <w:sz w:val="32"/>
                <w:szCs w:val="32"/>
              </w:rPr>
              <w:t>人事处</w:t>
            </w:r>
          </w:p>
        </w:tc>
      </w:tr>
      <w:tr w:rsidR="002047FC" w14:paraId="38C80247" w14:textId="77777777" w:rsidTr="00FF3BCB">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846" w:type="dxa"/>
            <w:shd w:val="clear" w:color="auto" w:fill="auto"/>
            <w:vAlign w:val="center"/>
          </w:tcPr>
          <w:p w14:paraId="6DDCD8B3" w14:textId="7FF17DDE" w:rsidR="002047FC" w:rsidRDefault="00FF3BCB" w:rsidP="000B2AA4">
            <w:pPr>
              <w:jc w:val="center"/>
              <w:rPr>
                <w:rFonts w:ascii="Times New Roman" w:eastAsia="方正仿宋简体" w:hAnsi="Times New Roman" w:cs="Times New Roman"/>
                <w:color w:val="000000" w:themeColor="text1"/>
                <w:sz w:val="32"/>
                <w:szCs w:val="32"/>
              </w:rPr>
            </w:pPr>
            <w:r>
              <w:rPr>
                <w:rFonts w:ascii="Times New Roman" w:eastAsia="方正仿宋简体" w:hAnsi="Times New Roman" w:cs="Times New Roman"/>
                <w:color w:val="000000" w:themeColor="text1"/>
                <w:sz w:val="32"/>
                <w:szCs w:val="32"/>
              </w:rPr>
              <w:t>8</w:t>
            </w:r>
          </w:p>
        </w:tc>
        <w:tc>
          <w:tcPr>
            <w:tcW w:w="1843" w:type="dxa"/>
            <w:shd w:val="clear" w:color="auto" w:fill="auto"/>
            <w:vAlign w:val="center"/>
          </w:tcPr>
          <w:p w14:paraId="4C724144" w14:textId="77777777" w:rsidR="002047FC" w:rsidRDefault="00A671E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b/>
                <w:bCs/>
                <w:color w:val="000000" w:themeColor="text1"/>
                <w:sz w:val="32"/>
                <w:szCs w:val="32"/>
              </w:rPr>
              <w:t>来华签证办理</w:t>
            </w:r>
          </w:p>
        </w:tc>
        <w:tc>
          <w:tcPr>
            <w:tcW w:w="9072" w:type="dxa"/>
            <w:shd w:val="clear" w:color="auto" w:fill="auto"/>
            <w:vAlign w:val="center"/>
          </w:tcPr>
          <w:p w14:paraId="563E9974" w14:textId="5F608079" w:rsidR="002047FC" w:rsidRDefault="00A671E7" w:rsidP="000B2AA4">
            <w:pP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b/>
                <w:bCs/>
                <w:color w:val="000000" w:themeColor="text1"/>
                <w:sz w:val="32"/>
                <w:szCs w:val="32"/>
              </w:rPr>
              <w:t>聘请学院（部）持</w:t>
            </w:r>
            <w:r w:rsidR="006F4212">
              <w:rPr>
                <w:rFonts w:ascii="Times New Roman" w:eastAsia="方正仿宋简体" w:hAnsi="Times New Roman" w:cs="Times New Roman" w:hint="eastAsia"/>
                <w:b/>
                <w:bCs/>
                <w:color w:val="000000" w:themeColor="text1"/>
                <w:sz w:val="32"/>
                <w:szCs w:val="32"/>
              </w:rPr>
              <w:t>聘用</w:t>
            </w:r>
            <w:r>
              <w:rPr>
                <w:rFonts w:ascii="Times New Roman" w:eastAsia="方正仿宋简体" w:hAnsi="Times New Roman" w:cs="Times New Roman"/>
                <w:b/>
                <w:bCs/>
                <w:color w:val="000000" w:themeColor="text1"/>
                <w:sz w:val="32"/>
                <w:szCs w:val="32"/>
              </w:rPr>
              <w:t>合同联系国际合作部申请专家来华邀请函办理（</w:t>
            </w:r>
            <w:r>
              <w:rPr>
                <w:rFonts w:ascii="Times New Roman" w:eastAsia="方正仿宋简体" w:hAnsi="Times New Roman" w:cs="Times New Roman"/>
                <w:b/>
                <w:bCs/>
                <w:color w:val="000000" w:themeColor="text1"/>
                <w:sz w:val="32"/>
                <w:szCs w:val="32"/>
              </w:rPr>
              <w:t>15</w:t>
            </w:r>
            <w:r>
              <w:rPr>
                <w:rFonts w:ascii="Times New Roman" w:eastAsia="方正仿宋简体" w:hAnsi="Times New Roman" w:cs="Times New Roman"/>
                <w:b/>
                <w:bCs/>
                <w:color w:val="000000" w:themeColor="text1"/>
                <w:sz w:val="32"/>
                <w:szCs w:val="32"/>
              </w:rPr>
              <w:t>个工作日），</w:t>
            </w:r>
            <w:r>
              <w:rPr>
                <w:rFonts w:ascii="Times New Roman" w:eastAsia="方正仿宋简体" w:hAnsi="Times New Roman" w:cs="Times New Roman" w:hint="eastAsia"/>
                <w:b/>
                <w:bCs/>
                <w:color w:val="000000" w:themeColor="text1"/>
                <w:sz w:val="32"/>
                <w:szCs w:val="32"/>
              </w:rPr>
              <w:t>对于延迟入职</w:t>
            </w:r>
            <w:r>
              <w:rPr>
                <w:rFonts w:ascii="Times New Roman" w:eastAsia="方正仿宋简体" w:hAnsi="Times New Roman" w:cs="Times New Roman" w:hint="eastAsia"/>
                <w:b/>
                <w:bCs/>
                <w:color w:val="000000" w:themeColor="text1"/>
                <w:sz w:val="32"/>
                <w:szCs w:val="32"/>
              </w:rPr>
              <w:t>6</w:t>
            </w:r>
            <w:r>
              <w:rPr>
                <w:rFonts w:ascii="Times New Roman" w:eastAsia="方正仿宋简体" w:hAnsi="Times New Roman" w:cs="Times New Roman" w:hint="eastAsia"/>
                <w:b/>
                <w:bCs/>
                <w:color w:val="000000" w:themeColor="text1"/>
                <w:sz w:val="32"/>
                <w:szCs w:val="32"/>
              </w:rPr>
              <w:t>个月</w:t>
            </w:r>
            <w:r>
              <w:rPr>
                <w:rFonts w:ascii="Times New Roman" w:eastAsia="方正仿宋简体" w:hAnsi="Times New Roman" w:cs="Times New Roman" w:hint="eastAsia"/>
                <w:b/>
                <w:bCs/>
                <w:color w:val="000000" w:themeColor="text1"/>
                <w:sz w:val="32"/>
                <w:szCs w:val="32"/>
              </w:rPr>
              <w:t>/12</w:t>
            </w:r>
            <w:r>
              <w:rPr>
                <w:rFonts w:ascii="Times New Roman" w:eastAsia="方正仿宋简体" w:hAnsi="Times New Roman" w:cs="Times New Roman" w:hint="eastAsia"/>
                <w:b/>
                <w:bCs/>
                <w:color w:val="000000" w:themeColor="text1"/>
                <w:sz w:val="32"/>
                <w:szCs w:val="32"/>
              </w:rPr>
              <w:t>个月及以上的，</w:t>
            </w:r>
            <w:r w:rsidR="002A4CE4">
              <w:rPr>
                <w:rFonts w:ascii="Times New Roman" w:eastAsia="方正仿宋简体" w:hAnsi="Times New Roman" w:cs="Times New Roman" w:hint="eastAsia"/>
                <w:b/>
                <w:bCs/>
                <w:color w:val="000000" w:themeColor="text1"/>
                <w:sz w:val="32"/>
                <w:szCs w:val="32"/>
              </w:rPr>
              <w:t>学院（部）需</w:t>
            </w:r>
            <w:r>
              <w:rPr>
                <w:rFonts w:ascii="Times New Roman" w:eastAsia="方正仿宋简体" w:hAnsi="Times New Roman" w:cs="Times New Roman" w:hint="eastAsia"/>
                <w:b/>
                <w:bCs/>
                <w:color w:val="000000" w:themeColor="text1"/>
                <w:sz w:val="32"/>
                <w:szCs w:val="32"/>
              </w:rPr>
              <w:t>重新对其进行意识形态把关，</w:t>
            </w:r>
            <w:r w:rsidR="006F4212">
              <w:rPr>
                <w:rFonts w:ascii="Times New Roman" w:eastAsia="方正仿宋简体" w:hAnsi="Times New Roman" w:cs="Times New Roman" w:hint="eastAsia"/>
                <w:b/>
                <w:bCs/>
                <w:color w:val="000000" w:themeColor="text1"/>
                <w:sz w:val="32"/>
                <w:szCs w:val="32"/>
              </w:rPr>
              <w:t>国际合作部会同教师</w:t>
            </w:r>
            <w:r w:rsidR="006F4212">
              <w:rPr>
                <w:rFonts w:ascii="Times New Roman" w:eastAsia="方正仿宋简体" w:hAnsi="Times New Roman" w:cs="Times New Roman" w:hint="eastAsia"/>
                <w:b/>
                <w:bCs/>
                <w:color w:val="000000" w:themeColor="text1"/>
                <w:sz w:val="32"/>
                <w:szCs w:val="32"/>
              </w:rPr>
              <w:lastRenderedPageBreak/>
              <w:t>工作部复审把关，</w:t>
            </w:r>
            <w:r>
              <w:rPr>
                <w:rFonts w:ascii="Times New Roman" w:eastAsia="方正仿宋简体" w:hAnsi="Times New Roman" w:cs="Times New Roman"/>
                <w:b/>
                <w:bCs/>
                <w:color w:val="000000" w:themeColor="text1"/>
                <w:sz w:val="32"/>
                <w:szCs w:val="32"/>
              </w:rPr>
              <w:t>待收到邀请函后由专家本人到中国使领馆申请来华签证。</w:t>
            </w:r>
          </w:p>
        </w:tc>
        <w:tc>
          <w:tcPr>
            <w:tcW w:w="3367" w:type="dxa"/>
            <w:shd w:val="clear" w:color="auto" w:fill="auto"/>
            <w:vAlign w:val="center"/>
          </w:tcPr>
          <w:p w14:paraId="0AB6F492" w14:textId="36641942" w:rsidR="002047FC" w:rsidRDefault="00A671E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b/>
                <w:bCs/>
                <w:color w:val="000000" w:themeColor="text1"/>
                <w:sz w:val="32"/>
                <w:szCs w:val="32"/>
              </w:rPr>
              <w:lastRenderedPageBreak/>
              <w:t>聘请学院（部）</w:t>
            </w:r>
          </w:p>
          <w:p w14:paraId="27D13332" w14:textId="77777777" w:rsidR="002047FC" w:rsidRDefault="00A671E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rPr>
              <w:t>国际合作部</w:t>
            </w:r>
          </w:p>
          <w:p w14:paraId="1FA5DACF" w14:textId="06F328C2" w:rsidR="002A4CE4" w:rsidRDefault="00A671E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rPr>
              <w:t>国际专家办公室</w:t>
            </w:r>
          </w:p>
        </w:tc>
      </w:tr>
      <w:tr w:rsidR="002047FC" w14:paraId="61AFCE1F" w14:textId="77777777" w:rsidTr="00FF3BCB">
        <w:trPr>
          <w:trHeight w:val="90"/>
        </w:trPr>
        <w:tc>
          <w:tcPr>
            <w:cnfStyle w:val="001000000000" w:firstRow="0" w:lastRow="0" w:firstColumn="1" w:lastColumn="0" w:oddVBand="0" w:evenVBand="0" w:oddHBand="0" w:evenHBand="0" w:firstRowFirstColumn="0" w:firstRowLastColumn="0" w:lastRowFirstColumn="0" w:lastRowLastColumn="0"/>
            <w:tcW w:w="846" w:type="dxa"/>
            <w:vMerge w:val="restart"/>
            <w:shd w:val="clear" w:color="auto" w:fill="D9E2F3" w:themeFill="accent5" w:themeFillTint="33"/>
            <w:vAlign w:val="center"/>
          </w:tcPr>
          <w:p w14:paraId="6C0C37C8" w14:textId="77777777" w:rsidR="002047FC" w:rsidRDefault="002047FC" w:rsidP="000B2AA4">
            <w:pPr>
              <w:jc w:val="center"/>
              <w:rPr>
                <w:rFonts w:ascii="Times New Roman" w:eastAsia="方正仿宋简体" w:hAnsi="Times New Roman" w:cs="Times New Roman"/>
                <w:b w:val="0"/>
                <w:bCs w:val="0"/>
                <w:color w:val="000000" w:themeColor="text1"/>
                <w:sz w:val="32"/>
                <w:szCs w:val="32"/>
              </w:rPr>
            </w:pPr>
          </w:p>
          <w:p w14:paraId="433196B2" w14:textId="5BF23F2E" w:rsidR="002047FC" w:rsidRDefault="00FF3BCB" w:rsidP="000B2AA4">
            <w:pPr>
              <w:jc w:val="center"/>
              <w:rPr>
                <w:rFonts w:ascii="Times New Roman" w:eastAsia="方正仿宋简体" w:hAnsi="Times New Roman" w:cs="Times New Roman"/>
                <w:color w:val="000000" w:themeColor="text1"/>
                <w:sz w:val="32"/>
                <w:szCs w:val="32"/>
              </w:rPr>
            </w:pPr>
            <w:r>
              <w:rPr>
                <w:rFonts w:ascii="Times New Roman" w:eastAsia="方正仿宋简体" w:hAnsi="Times New Roman" w:cs="Times New Roman"/>
                <w:color w:val="000000" w:themeColor="text1"/>
                <w:sz w:val="32"/>
                <w:szCs w:val="32"/>
              </w:rPr>
              <w:t>9</w:t>
            </w:r>
          </w:p>
        </w:tc>
        <w:tc>
          <w:tcPr>
            <w:tcW w:w="1843" w:type="dxa"/>
            <w:vMerge w:val="restart"/>
            <w:shd w:val="clear" w:color="auto" w:fill="D9E2F3" w:themeFill="accent5" w:themeFillTint="33"/>
            <w:vAlign w:val="center"/>
          </w:tcPr>
          <w:p w14:paraId="606EF3DE" w14:textId="77777777" w:rsidR="002047FC" w:rsidRDefault="002047FC"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p>
          <w:p w14:paraId="2EEC1F19" w14:textId="77777777" w:rsidR="002047FC" w:rsidRDefault="00A671E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b/>
                <w:bCs/>
                <w:color w:val="000000" w:themeColor="text1"/>
                <w:sz w:val="32"/>
                <w:szCs w:val="32"/>
              </w:rPr>
              <w:t>到岗入职</w:t>
            </w:r>
          </w:p>
        </w:tc>
        <w:tc>
          <w:tcPr>
            <w:tcW w:w="9072" w:type="dxa"/>
            <w:shd w:val="clear" w:color="auto" w:fill="D9E2F3" w:themeFill="accent5" w:themeFillTint="33"/>
            <w:vAlign w:val="center"/>
          </w:tcPr>
          <w:p w14:paraId="3371D734" w14:textId="77777777" w:rsidR="002047FC" w:rsidRDefault="00A671E7" w:rsidP="000B2AA4">
            <w:pPr>
              <w:spacing w:line="500" w:lineRule="exact"/>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宋体" w:eastAsia="宋体" w:hAnsi="宋体" w:cs="宋体" w:hint="eastAsia"/>
                <w:b/>
                <w:bCs/>
                <w:color w:val="000000" w:themeColor="text1"/>
                <w:sz w:val="32"/>
                <w:szCs w:val="32"/>
              </w:rPr>
              <w:t>①</w:t>
            </w:r>
            <w:r>
              <w:rPr>
                <w:rFonts w:ascii="Times New Roman" w:eastAsia="方正仿宋简体" w:hAnsi="Times New Roman" w:cs="Times New Roman"/>
                <w:b/>
                <w:bCs/>
                <w:color w:val="000000" w:themeColor="text1"/>
                <w:sz w:val="32"/>
                <w:szCs w:val="32"/>
              </w:rPr>
              <w:t>专家确认拿到来华签证后，由聘请学院（部）与专家协商具体来华时间，由专家自行购买机票来华。到校后，</w:t>
            </w:r>
            <w:r>
              <w:rPr>
                <w:rFonts w:ascii="Times New Roman" w:eastAsia="方正仿宋简体" w:hAnsi="Times New Roman" w:cs="Times New Roman" w:hint="eastAsia"/>
                <w:b/>
                <w:bCs/>
                <w:color w:val="000000" w:themeColor="text1"/>
                <w:sz w:val="32"/>
                <w:szCs w:val="32"/>
              </w:rPr>
              <w:t>人事处教师发展中心人才服务专员和</w:t>
            </w:r>
            <w:r>
              <w:rPr>
                <w:rFonts w:ascii="Times New Roman" w:eastAsia="方正仿宋简体" w:hAnsi="Times New Roman" w:cs="Times New Roman"/>
                <w:b/>
                <w:bCs/>
                <w:color w:val="000000" w:themeColor="text1"/>
                <w:sz w:val="32"/>
                <w:szCs w:val="32"/>
              </w:rPr>
              <w:t>聘请学院（部）</w:t>
            </w:r>
            <w:r>
              <w:rPr>
                <w:rFonts w:ascii="Times New Roman" w:eastAsia="方正仿宋简体" w:hAnsi="Times New Roman" w:cs="Times New Roman" w:hint="eastAsia"/>
                <w:b/>
                <w:bCs/>
                <w:color w:val="000000" w:themeColor="text1"/>
                <w:sz w:val="32"/>
                <w:szCs w:val="32"/>
              </w:rPr>
              <w:t>的兼职人才服务专员相配合协助专家</w:t>
            </w:r>
            <w:r>
              <w:rPr>
                <w:rFonts w:ascii="Times New Roman" w:eastAsia="方正仿宋简体" w:hAnsi="Times New Roman" w:cs="Times New Roman"/>
                <w:b/>
                <w:bCs/>
                <w:color w:val="000000" w:themeColor="text1"/>
                <w:sz w:val="32"/>
                <w:szCs w:val="32"/>
              </w:rPr>
              <w:t>办理具体入职手续</w:t>
            </w:r>
            <w:r>
              <w:rPr>
                <w:rFonts w:ascii="Times New Roman" w:eastAsia="方正仿宋简体" w:hAnsi="Times New Roman" w:cs="Times New Roman" w:hint="eastAsia"/>
                <w:b/>
                <w:bCs/>
                <w:color w:val="000000" w:themeColor="text1"/>
                <w:sz w:val="32"/>
                <w:szCs w:val="32"/>
              </w:rPr>
              <w:t>。</w:t>
            </w:r>
          </w:p>
        </w:tc>
        <w:tc>
          <w:tcPr>
            <w:tcW w:w="3367" w:type="dxa"/>
            <w:shd w:val="clear" w:color="auto" w:fill="D9E2F3" w:themeFill="accent5" w:themeFillTint="33"/>
            <w:vAlign w:val="center"/>
          </w:tcPr>
          <w:p w14:paraId="3159A68E" w14:textId="77777777" w:rsidR="002047FC" w:rsidRDefault="00A671E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28"/>
                <w:szCs w:val="28"/>
              </w:rPr>
            </w:pPr>
            <w:r>
              <w:rPr>
                <w:rFonts w:ascii="Times New Roman" w:eastAsia="方正仿宋简体" w:hAnsi="Times New Roman" w:cs="Times New Roman" w:hint="eastAsia"/>
                <w:b/>
                <w:bCs/>
                <w:color w:val="000000" w:themeColor="text1"/>
                <w:sz w:val="28"/>
                <w:szCs w:val="28"/>
              </w:rPr>
              <w:t>人事处教师发展中心</w:t>
            </w:r>
          </w:p>
          <w:p w14:paraId="5757660F" w14:textId="77777777" w:rsidR="002047FC" w:rsidRDefault="00A671E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b/>
                <w:bCs/>
                <w:color w:val="000000" w:themeColor="text1"/>
                <w:sz w:val="32"/>
                <w:szCs w:val="32"/>
              </w:rPr>
              <w:t>聘请学院（部）</w:t>
            </w:r>
          </w:p>
          <w:p w14:paraId="4EF32A6F" w14:textId="77777777" w:rsidR="002047FC" w:rsidRDefault="00A671E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rPr>
              <w:t>外事秘书</w:t>
            </w:r>
          </w:p>
        </w:tc>
      </w:tr>
      <w:tr w:rsidR="002047FC" w14:paraId="045784F7" w14:textId="77777777" w:rsidTr="00FF3BCB">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846" w:type="dxa"/>
            <w:vMerge/>
            <w:vAlign w:val="center"/>
          </w:tcPr>
          <w:p w14:paraId="30836762" w14:textId="77777777" w:rsidR="002047FC" w:rsidRDefault="002047FC" w:rsidP="000B2AA4">
            <w:pPr>
              <w:jc w:val="center"/>
              <w:rPr>
                <w:rFonts w:ascii="Times New Roman" w:eastAsia="方正仿宋简体" w:hAnsi="Times New Roman" w:cs="Times New Roman"/>
                <w:b w:val="0"/>
                <w:bCs w:val="0"/>
                <w:color w:val="000000" w:themeColor="text1"/>
                <w:sz w:val="32"/>
                <w:szCs w:val="32"/>
              </w:rPr>
            </w:pPr>
          </w:p>
        </w:tc>
        <w:tc>
          <w:tcPr>
            <w:tcW w:w="1843" w:type="dxa"/>
            <w:vMerge/>
            <w:vAlign w:val="center"/>
          </w:tcPr>
          <w:p w14:paraId="3C21F890" w14:textId="77777777" w:rsidR="002047FC" w:rsidRDefault="002047FC"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p>
        </w:tc>
        <w:tc>
          <w:tcPr>
            <w:tcW w:w="9072" w:type="dxa"/>
            <w:vAlign w:val="center"/>
          </w:tcPr>
          <w:p w14:paraId="7E497D9B" w14:textId="77777777" w:rsidR="002047FC" w:rsidRDefault="00A671E7" w:rsidP="000B2AA4">
            <w:pPr>
              <w:spacing w:line="500" w:lineRule="exact"/>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宋体" w:eastAsia="宋体" w:hAnsi="宋体" w:cs="宋体" w:hint="eastAsia"/>
                <w:b/>
                <w:bCs/>
                <w:color w:val="000000" w:themeColor="text1"/>
                <w:sz w:val="32"/>
                <w:szCs w:val="32"/>
              </w:rPr>
              <w:t>②</w:t>
            </w:r>
            <w:r>
              <w:rPr>
                <w:rFonts w:ascii="Times New Roman" w:eastAsia="方正仿宋简体" w:hAnsi="Times New Roman" w:cs="Times New Roman"/>
                <w:b/>
                <w:bCs/>
                <w:color w:val="000000" w:themeColor="text1"/>
                <w:sz w:val="32"/>
                <w:szCs w:val="32"/>
              </w:rPr>
              <w:t>体检</w:t>
            </w:r>
            <w:r>
              <w:rPr>
                <w:rFonts w:ascii="Times New Roman" w:eastAsia="方正仿宋简体" w:hAnsi="Times New Roman" w:cs="Times New Roman" w:hint="eastAsia"/>
                <w:b/>
                <w:bCs/>
                <w:color w:val="000000" w:themeColor="text1"/>
                <w:sz w:val="32"/>
                <w:szCs w:val="32"/>
              </w:rPr>
              <w:t>。在师生服务中心人事处窗口领《体检通知单》，按通知单要求到校医院办理体检，将体检合格报告交至师生服务中心人事处窗口。</w:t>
            </w:r>
          </w:p>
        </w:tc>
        <w:tc>
          <w:tcPr>
            <w:tcW w:w="3367" w:type="dxa"/>
            <w:vAlign w:val="center"/>
          </w:tcPr>
          <w:p w14:paraId="6464A695" w14:textId="77777777" w:rsidR="002047FC" w:rsidRDefault="00A671E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rPr>
              <w:t>校医院</w:t>
            </w:r>
          </w:p>
        </w:tc>
      </w:tr>
      <w:tr w:rsidR="002047FC" w14:paraId="066CB323" w14:textId="77777777" w:rsidTr="00FF3BCB">
        <w:trPr>
          <w:trHeight w:val="779"/>
        </w:trPr>
        <w:tc>
          <w:tcPr>
            <w:cnfStyle w:val="001000000000" w:firstRow="0" w:lastRow="0" w:firstColumn="1" w:lastColumn="0" w:oddVBand="0" w:evenVBand="0" w:oddHBand="0" w:evenHBand="0" w:firstRowFirstColumn="0" w:firstRowLastColumn="0" w:lastRowFirstColumn="0" w:lastRowLastColumn="0"/>
            <w:tcW w:w="846" w:type="dxa"/>
            <w:vMerge/>
            <w:shd w:val="clear" w:color="auto" w:fill="D9E2F3" w:themeFill="accent5" w:themeFillTint="33"/>
            <w:vAlign w:val="center"/>
          </w:tcPr>
          <w:p w14:paraId="2C949B3F" w14:textId="77777777" w:rsidR="002047FC" w:rsidRDefault="002047FC" w:rsidP="000B2AA4">
            <w:pPr>
              <w:jc w:val="center"/>
              <w:rPr>
                <w:rFonts w:ascii="Times New Roman" w:eastAsia="方正仿宋简体" w:hAnsi="Times New Roman" w:cs="Times New Roman"/>
                <w:b w:val="0"/>
                <w:bCs w:val="0"/>
                <w:color w:val="000000" w:themeColor="text1"/>
                <w:sz w:val="32"/>
                <w:szCs w:val="32"/>
              </w:rPr>
            </w:pPr>
          </w:p>
        </w:tc>
        <w:tc>
          <w:tcPr>
            <w:tcW w:w="1843" w:type="dxa"/>
            <w:vMerge/>
            <w:shd w:val="clear" w:color="auto" w:fill="D9E2F3" w:themeFill="accent5" w:themeFillTint="33"/>
            <w:vAlign w:val="center"/>
          </w:tcPr>
          <w:p w14:paraId="5C149D79" w14:textId="77777777" w:rsidR="002047FC" w:rsidRDefault="002047FC"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p>
        </w:tc>
        <w:tc>
          <w:tcPr>
            <w:tcW w:w="9072" w:type="dxa"/>
            <w:shd w:val="clear" w:color="auto" w:fill="D9E2F3" w:themeFill="accent5" w:themeFillTint="33"/>
            <w:vAlign w:val="center"/>
          </w:tcPr>
          <w:p w14:paraId="7B66B1EA" w14:textId="77777777" w:rsidR="00FF3BCB" w:rsidRDefault="00A671E7" w:rsidP="00FF3BCB">
            <w:pPr>
              <w:spacing w:line="500" w:lineRule="exact"/>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宋体" w:eastAsia="宋体" w:hAnsi="宋体" w:cs="宋体" w:hint="eastAsia"/>
                <w:b/>
                <w:bCs/>
                <w:color w:val="000000" w:themeColor="text1"/>
                <w:sz w:val="32"/>
                <w:szCs w:val="32"/>
              </w:rPr>
              <w:t>③</w:t>
            </w:r>
            <w:r w:rsidR="00FF3BCB">
              <w:rPr>
                <w:rFonts w:ascii="Times New Roman" w:eastAsia="方正仿宋简体" w:hAnsi="Times New Roman" w:cs="Times New Roman" w:hint="eastAsia"/>
                <w:b/>
                <w:bCs/>
                <w:color w:val="000000" w:themeColor="text1"/>
                <w:sz w:val="32"/>
                <w:szCs w:val="32"/>
              </w:rPr>
              <w:t>外籍专家在聘用合同文本上签字（手签），</w:t>
            </w:r>
            <w:r w:rsidR="00FF3BCB" w:rsidRPr="000B2AA4">
              <w:rPr>
                <w:rFonts w:ascii="Times New Roman" w:eastAsia="方正仿宋简体" w:hAnsi="Times New Roman" w:cs="Times New Roman" w:hint="eastAsia"/>
                <w:b/>
                <w:bCs/>
                <w:color w:val="000000" w:themeColor="text1"/>
                <w:sz w:val="32"/>
                <w:szCs w:val="32"/>
              </w:rPr>
              <w:t>聘用合同</w:t>
            </w:r>
            <w:r w:rsidR="00FF3BCB">
              <w:rPr>
                <w:rFonts w:ascii="Times New Roman" w:eastAsia="方正仿宋简体" w:hAnsi="Times New Roman" w:cs="Times New Roman" w:hint="eastAsia"/>
                <w:b/>
                <w:bCs/>
                <w:color w:val="000000" w:themeColor="text1"/>
                <w:sz w:val="32"/>
                <w:szCs w:val="32"/>
              </w:rPr>
              <w:t>生效。</w:t>
            </w:r>
          </w:p>
          <w:p w14:paraId="4BE3365F" w14:textId="112D2A52" w:rsidR="002047FC" w:rsidRDefault="00FF3BCB" w:rsidP="000B2AA4">
            <w:pPr>
              <w:spacing w:line="500" w:lineRule="exact"/>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hint="eastAsia"/>
                <w:b/>
                <w:bCs/>
                <w:color w:val="000000" w:themeColor="text1"/>
                <w:sz w:val="32"/>
                <w:szCs w:val="32"/>
              </w:rPr>
            </w:pPr>
            <w:r>
              <w:rPr>
                <w:rFonts w:ascii="Times New Roman" w:eastAsia="方正仿宋简体" w:hAnsi="Times New Roman" w:cs="Times New Roman" w:hint="eastAsia"/>
                <w:b/>
                <w:bCs/>
                <w:color w:val="000000" w:themeColor="text1"/>
                <w:sz w:val="32"/>
                <w:szCs w:val="32"/>
              </w:rPr>
              <w:t>（聘用合同起始时间应与实际入</w:t>
            </w:r>
            <w:proofErr w:type="gramStart"/>
            <w:r>
              <w:rPr>
                <w:rFonts w:ascii="Times New Roman" w:eastAsia="方正仿宋简体" w:hAnsi="Times New Roman" w:cs="Times New Roman" w:hint="eastAsia"/>
                <w:b/>
                <w:bCs/>
                <w:color w:val="000000" w:themeColor="text1"/>
                <w:sz w:val="32"/>
                <w:szCs w:val="32"/>
              </w:rPr>
              <w:t>职时间</w:t>
            </w:r>
            <w:proofErr w:type="gramEnd"/>
            <w:r>
              <w:rPr>
                <w:rFonts w:ascii="Times New Roman" w:eastAsia="方正仿宋简体" w:hAnsi="Times New Roman" w:cs="Times New Roman" w:hint="eastAsia"/>
                <w:b/>
                <w:bCs/>
                <w:color w:val="000000" w:themeColor="text1"/>
                <w:sz w:val="32"/>
                <w:szCs w:val="32"/>
              </w:rPr>
              <w:t>一致）</w:t>
            </w:r>
          </w:p>
        </w:tc>
        <w:tc>
          <w:tcPr>
            <w:tcW w:w="3367" w:type="dxa"/>
            <w:shd w:val="clear" w:color="auto" w:fill="D9E2F3" w:themeFill="accent5" w:themeFillTint="33"/>
            <w:vAlign w:val="center"/>
          </w:tcPr>
          <w:p w14:paraId="0CA337C2" w14:textId="77777777" w:rsidR="00FF3BCB" w:rsidRDefault="00FF3BCB" w:rsidP="00FF3BCB">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b/>
                <w:bCs/>
                <w:color w:val="000000" w:themeColor="text1"/>
                <w:sz w:val="32"/>
                <w:szCs w:val="32"/>
              </w:rPr>
              <w:t>聘请学院（部）</w:t>
            </w:r>
          </w:p>
          <w:p w14:paraId="17B7EF86" w14:textId="226B5628" w:rsidR="002047FC" w:rsidRDefault="00FF3BCB" w:rsidP="00FF3BCB">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rPr>
              <w:t>人事处</w:t>
            </w:r>
          </w:p>
        </w:tc>
      </w:tr>
      <w:tr w:rsidR="002047FC" w14:paraId="1D49DF28" w14:textId="77777777" w:rsidTr="00FF3BCB">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846" w:type="dxa"/>
            <w:vMerge/>
            <w:vAlign w:val="center"/>
          </w:tcPr>
          <w:p w14:paraId="6036E094" w14:textId="77777777" w:rsidR="002047FC" w:rsidRDefault="002047FC" w:rsidP="000B2AA4">
            <w:pPr>
              <w:jc w:val="center"/>
              <w:rPr>
                <w:rFonts w:ascii="Times New Roman" w:eastAsia="方正仿宋简体" w:hAnsi="Times New Roman" w:cs="Times New Roman"/>
                <w:color w:val="000000" w:themeColor="text1"/>
                <w:sz w:val="32"/>
                <w:szCs w:val="32"/>
              </w:rPr>
            </w:pPr>
          </w:p>
        </w:tc>
        <w:tc>
          <w:tcPr>
            <w:tcW w:w="1843" w:type="dxa"/>
            <w:vMerge/>
            <w:vAlign w:val="center"/>
          </w:tcPr>
          <w:p w14:paraId="34526715" w14:textId="77777777" w:rsidR="002047FC" w:rsidRDefault="002047FC"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p>
        </w:tc>
        <w:tc>
          <w:tcPr>
            <w:tcW w:w="9072" w:type="dxa"/>
            <w:vAlign w:val="center"/>
          </w:tcPr>
          <w:p w14:paraId="10BD6F57" w14:textId="11FB3AE2" w:rsidR="002047FC" w:rsidRDefault="00FF3BCB" w:rsidP="000B2AA4">
            <w:pPr>
              <w:spacing w:line="500" w:lineRule="exact"/>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宋体" w:eastAsia="宋体" w:hAnsi="宋体" w:cs="宋体" w:hint="eastAsia"/>
                <w:b/>
                <w:bCs/>
                <w:color w:val="000000" w:themeColor="text1"/>
                <w:sz w:val="32"/>
                <w:szCs w:val="32"/>
              </w:rPr>
              <w:t>④</w:t>
            </w:r>
            <w:r w:rsidR="00787589">
              <w:rPr>
                <w:rFonts w:ascii="Times New Roman" w:eastAsia="方正仿宋简体" w:hAnsi="Times New Roman" w:cs="Times New Roman" w:hint="eastAsia"/>
                <w:b/>
                <w:bCs/>
                <w:color w:val="000000" w:themeColor="text1"/>
                <w:sz w:val="32"/>
                <w:szCs w:val="32"/>
              </w:rPr>
              <w:t>办理入职。</w:t>
            </w:r>
          </w:p>
        </w:tc>
        <w:tc>
          <w:tcPr>
            <w:tcW w:w="3367" w:type="dxa"/>
            <w:vAlign w:val="center"/>
          </w:tcPr>
          <w:p w14:paraId="19C45DA9" w14:textId="01FE1F91" w:rsidR="002047FC" w:rsidRDefault="00787589"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rPr>
              <w:t>人事处</w:t>
            </w:r>
          </w:p>
        </w:tc>
      </w:tr>
      <w:tr w:rsidR="002047FC" w14:paraId="53B516A1" w14:textId="77777777" w:rsidTr="00FF3BCB">
        <w:trPr>
          <w:trHeight w:val="612"/>
        </w:trPr>
        <w:tc>
          <w:tcPr>
            <w:cnfStyle w:val="001000000000" w:firstRow="0" w:lastRow="0" w:firstColumn="1" w:lastColumn="0" w:oddVBand="0" w:evenVBand="0" w:oddHBand="0" w:evenHBand="0" w:firstRowFirstColumn="0" w:firstRowLastColumn="0" w:lastRowFirstColumn="0" w:lastRowLastColumn="0"/>
            <w:tcW w:w="846" w:type="dxa"/>
            <w:vMerge/>
            <w:shd w:val="clear" w:color="auto" w:fill="D9E2F3" w:themeFill="accent5" w:themeFillTint="33"/>
            <w:vAlign w:val="center"/>
          </w:tcPr>
          <w:p w14:paraId="3602D54D" w14:textId="77777777" w:rsidR="002047FC" w:rsidRDefault="002047FC" w:rsidP="000B2AA4">
            <w:pPr>
              <w:jc w:val="center"/>
              <w:rPr>
                <w:rFonts w:ascii="Times New Roman" w:eastAsia="方正仿宋简体" w:hAnsi="Times New Roman" w:cs="Times New Roman"/>
                <w:color w:val="000000" w:themeColor="text1"/>
                <w:sz w:val="32"/>
                <w:szCs w:val="32"/>
              </w:rPr>
            </w:pPr>
          </w:p>
        </w:tc>
        <w:tc>
          <w:tcPr>
            <w:tcW w:w="1843" w:type="dxa"/>
            <w:vMerge/>
            <w:shd w:val="clear" w:color="auto" w:fill="D9E2F3" w:themeFill="accent5" w:themeFillTint="33"/>
            <w:vAlign w:val="center"/>
          </w:tcPr>
          <w:p w14:paraId="25BDC7A9" w14:textId="77777777" w:rsidR="002047FC" w:rsidRDefault="002047FC"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p>
        </w:tc>
        <w:tc>
          <w:tcPr>
            <w:tcW w:w="9072" w:type="dxa"/>
            <w:shd w:val="clear" w:color="auto" w:fill="D9E2F3" w:themeFill="accent5" w:themeFillTint="33"/>
            <w:vAlign w:val="center"/>
          </w:tcPr>
          <w:p w14:paraId="7CA16C51" w14:textId="43DF8857" w:rsidR="002047FC" w:rsidRDefault="00FF3BCB" w:rsidP="000B2AA4">
            <w:pPr>
              <w:spacing w:line="500" w:lineRule="exact"/>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宋体" w:eastAsia="宋体" w:hAnsi="宋体" w:cs="宋体" w:hint="eastAsia"/>
                <w:b/>
                <w:bCs/>
                <w:color w:val="000000" w:themeColor="text1"/>
                <w:sz w:val="32"/>
                <w:szCs w:val="32"/>
              </w:rPr>
              <w:t>⑤</w:t>
            </w:r>
            <w:r w:rsidR="00A671E7">
              <w:rPr>
                <w:rFonts w:ascii="Times New Roman" w:eastAsia="方正仿宋简体" w:hAnsi="Times New Roman" w:cs="Times New Roman"/>
                <w:b/>
                <w:bCs/>
                <w:color w:val="000000" w:themeColor="text1"/>
                <w:sz w:val="32"/>
                <w:szCs w:val="32"/>
              </w:rPr>
              <w:t>查询工号。</w:t>
            </w:r>
          </w:p>
          <w:p w14:paraId="57C55C08" w14:textId="77777777" w:rsidR="002047FC" w:rsidRDefault="00A671E7" w:rsidP="000B2AA4">
            <w:pPr>
              <w:spacing w:line="500" w:lineRule="exact"/>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b/>
                <w:bCs/>
                <w:color w:val="000000" w:themeColor="text1"/>
                <w:sz w:val="32"/>
                <w:szCs w:val="32"/>
                <w:highlight w:val="lightGray"/>
              </w:rPr>
              <w:t>短期职位</w:t>
            </w:r>
            <w:r>
              <w:rPr>
                <w:rFonts w:ascii="Times New Roman" w:eastAsia="方正仿宋简体" w:hAnsi="Times New Roman" w:cs="Times New Roman"/>
                <w:b/>
                <w:bCs/>
                <w:color w:val="000000" w:themeColor="text1"/>
                <w:sz w:val="32"/>
                <w:szCs w:val="32"/>
              </w:rPr>
              <w:t>：人事秘书登录学校非在编人员综合管理备案系统</w:t>
            </w:r>
            <w:r>
              <w:rPr>
                <w:rFonts w:ascii="Times New Roman" w:eastAsia="方正仿宋简体" w:hAnsi="Times New Roman" w:cs="Times New Roman"/>
                <w:b/>
                <w:bCs/>
                <w:color w:val="000000" w:themeColor="text1"/>
                <w:sz w:val="32"/>
                <w:szCs w:val="32"/>
              </w:rPr>
              <w:t>(fzb.hit.edu.cn)</w:t>
            </w:r>
            <w:r>
              <w:rPr>
                <w:rFonts w:ascii="Times New Roman" w:eastAsia="方正仿宋简体" w:hAnsi="Times New Roman" w:cs="Times New Roman"/>
                <w:b/>
                <w:bCs/>
                <w:color w:val="000000" w:themeColor="text1"/>
                <w:sz w:val="32"/>
                <w:szCs w:val="32"/>
              </w:rPr>
              <w:t>查看新入职教师统一身份认证</w:t>
            </w:r>
            <w:r>
              <w:rPr>
                <w:rFonts w:ascii="Times New Roman" w:eastAsia="方正仿宋简体" w:hAnsi="Times New Roman" w:cs="Times New Roman"/>
                <w:b/>
                <w:bCs/>
                <w:color w:val="000000" w:themeColor="text1"/>
                <w:sz w:val="32"/>
                <w:szCs w:val="32"/>
              </w:rPr>
              <w:t>(</w:t>
            </w:r>
            <w:r>
              <w:rPr>
                <w:rFonts w:ascii="Times New Roman" w:eastAsia="方正仿宋简体" w:hAnsi="Times New Roman" w:cs="Times New Roman"/>
                <w:b/>
                <w:bCs/>
                <w:color w:val="000000" w:themeColor="text1"/>
                <w:sz w:val="32"/>
                <w:szCs w:val="32"/>
              </w:rPr>
              <w:t>工号</w:t>
            </w:r>
            <w:r>
              <w:rPr>
                <w:rFonts w:ascii="Times New Roman" w:eastAsia="方正仿宋简体" w:hAnsi="Times New Roman" w:cs="Times New Roman"/>
                <w:b/>
                <w:bCs/>
                <w:color w:val="000000" w:themeColor="text1"/>
                <w:sz w:val="32"/>
                <w:szCs w:val="32"/>
              </w:rPr>
              <w:t>)</w:t>
            </w:r>
            <w:r>
              <w:rPr>
                <w:rFonts w:ascii="Times New Roman" w:eastAsia="方正仿宋简体" w:hAnsi="Times New Roman" w:cs="Times New Roman"/>
                <w:b/>
                <w:bCs/>
                <w:color w:val="000000" w:themeColor="text1"/>
                <w:sz w:val="32"/>
                <w:szCs w:val="32"/>
              </w:rPr>
              <w:t>并根据人才需求开通各校内系统权限。人事秘书在校园门户</w:t>
            </w:r>
            <w:r>
              <w:rPr>
                <w:rFonts w:ascii="Times New Roman" w:eastAsia="方正仿宋简体" w:hAnsi="Times New Roman" w:cs="Times New Roman"/>
                <w:b/>
                <w:bCs/>
                <w:color w:val="000000" w:themeColor="text1"/>
                <w:sz w:val="32"/>
                <w:szCs w:val="32"/>
              </w:rPr>
              <w:t>“</w:t>
            </w:r>
            <w:r>
              <w:rPr>
                <w:rFonts w:ascii="Times New Roman" w:eastAsia="方正仿宋简体" w:hAnsi="Times New Roman" w:cs="Times New Roman"/>
                <w:b/>
                <w:bCs/>
                <w:color w:val="000000" w:themeColor="text1"/>
                <w:sz w:val="32"/>
                <w:szCs w:val="32"/>
              </w:rPr>
              <w:t>非在编人员访问校内应用系统权限申请</w:t>
            </w:r>
            <w:r>
              <w:rPr>
                <w:rFonts w:ascii="Times New Roman" w:eastAsia="方正仿宋简体" w:hAnsi="Times New Roman" w:cs="Times New Roman"/>
                <w:b/>
                <w:bCs/>
                <w:color w:val="000000" w:themeColor="text1"/>
                <w:sz w:val="32"/>
                <w:szCs w:val="32"/>
              </w:rPr>
              <w:t>”</w:t>
            </w:r>
            <w:r>
              <w:rPr>
                <w:rFonts w:ascii="Times New Roman" w:eastAsia="方正仿宋简体" w:hAnsi="Times New Roman" w:cs="Times New Roman"/>
                <w:b/>
                <w:bCs/>
                <w:color w:val="000000" w:themeColor="text1"/>
                <w:sz w:val="32"/>
                <w:szCs w:val="32"/>
              </w:rPr>
              <w:t>中为有需要的新教师申请访问校内应</w:t>
            </w:r>
            <w:r>
              <w:rPr>
                <w:rFonts w:ascii="Times New Roman" w:eastAsia="方正仿宋简体" w:hAnsi="Times New Roman" w:cs="Times New Roman"/>
                <w:b/>
                <w:bCs/>
                <w:color w:val="000000" w:themeColor="text1"/>
                <w:sz w:val="32"/>
                <w:szCs w:val="32"/>
              </w:rPr>
              <w:lastRenderedPageBreak/>
              <w:t>用系统权限。</w:t>
            </w:r>
          </w:p>
          <w:p w14:paraId="49687B71" w14:textId="77777777" w:rsidR="002047FC" w:rsidRDefault="00A671E7" w:rsidP="000B2AA4">
            <w:pPr>
              <w:spacing w:line="500" w:lineRule="exact"/>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b/>
                <w:bCs/>
                <w:color w:val="000000" w:themeColor="text1"/>
                <w:sz w:val="32"/>
                <w:szCs w:val="32"/>
                <w:highlight w:val="lightGray"/>
              </w:rPr>
              <w:t>全职职位</w:t>
            </w:r>
            <w:r>
              <w:rPr>
                <w:rFonts w:ascii="Times New Roman" w:eastAsia="方正仿宋简体" w:hAnsi="Times New Roman" w:cs="Times New Roman"/>
                <w:b/>
                <w:bCs/>
                <w:color w:val="000000" w:themeColor="text1"/>
                <w:sz w:val="32"/>
                <w:szCs w:val="32"/>
              </w:rPr>
              <w:t>：人事秘书登录学校人事管理平台</w:t>
            </w:r>
            <w:r>
              <w:rPr>
                <w:rFonts w:ascii="Times New Roman" w:eastAsia="方正仿宋简体" w:hAnsi="Times New Roman" w:cs="Times New Roman"/>
                <w:b/>
                <w:bCs/>
                <w:color w:val="000000" w:themeColor="text1"/>
                <w:sz w:val="32"/>
                <w:szCs w:val="32"/>
              </w:rPr>
              <w:t>(rs.hit.edu.cn)</w:t>
            </w:r>
            <w:r>
              <w:rPr>
                <w:rFonts w:ascii="Times New Roman" w:eastAsia="方正仿宋简体" w:hAnsi="Times New Roman" w:cs="Times New Roman"/>
                <w:b/>
                <w:bCs/>
                <w:color w:val="000000" w:themeColor="text1"/>
                <w:sz w:val="32"/>
                <w:szCs w:val="32"/>
              </w:rPr>
              <w:t>查看新入职教师统一身份认证</w:t>
            </w:r>
            <w:r>
              <w:rPr>
                <w:rFonts w:ascii="Times New Roman" w:eastAsia="方正仿宋简体" w:hAnsi="Times New Roman" w:cs="Times New Roman"/>
                <w:b/>
                <w:bCs/>
                <w:color w:val="000000" w:themeColor="text1"/>
                <w:sz w:val="32"/>
                <w:szCs w:val="32"/>
              </w:rPr>
              <w:t>(</w:t>
            </w:r>
            <w:r>
              <w:rPr>
                <w:rFonts w:ascii="Times New Roman" w:eastAsia="方正仿宋简体" w:hAnsi="Times New Roman" w:cs="Times New Roman"/>
                <w:b/>
                <w:bCs/>
                <w:color w:val="000000" w:themeColor="text1"/>
                <w:sz w:val="32"/>
                <w:szCs w:val="32"/>
              </w:rPr>
              <w:t>工号</w:t>
            </w:r>
            <w:r>
              <w:rPr>
                <w:rFonts w:ascii="Times New Roman" w:eastAsia="方正仿宋简体" w:hAnsi="Times New Roman" w:cs="Times New Roman"/>
                <w:b/>
                <w:bCs/>
                <w:color w:val="000000" w:themeColor="text1"/>
                <w:sz w:val="32"/>
                <w:szCs w:val="32"/>
              </w:rPr>
              <w:t>)</w:t>
            </w:r>
            <w:r>
              <w:rPr>
                <w:rFonts w:ascii="Times New Roman" w:eastAsia="方正仿宋简体" w:hAnsi="Times New Roman" w:cs="Times New Roman"/>
                <w:b/>
                <w:bCs/>
                <w:color w:val="000000" w:themeColor="text1"/>
                <w:sz w:val="32"/>
                <w:szCs w:val="32"/>
              </w:rPr>
              <w:t>。</w:t>
            </w:r>
          </w:p>
        </w:tc>
        <w:tc>
          <w:tcPr>
            <w:tcW w:w="3367" w:type="dxa"/>
            <w:shd w:val="clear" w:color="auto" w:fill="D9E2F3" w:themeFill="accent5" w:themeFillTint="33"/>
            <w:vAlign w:val="center"/>
          </w:tcPr>
          <w:p w14:paraId="48548467" w14:textId="77777777" w:rsidR="002047FC" w:rsidRDefault="00A671E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b/>
                <w:bCs/>
                <w:color w:val="000000" w:themeColor="text1"/>
                <w:sz w:val="32"/>
                <w:szCs w:val="32"/>
              </w:rPr>
              <w:lastRenderedPageBreak/>
              <w:t>聘请学院（部）</w:t>
            </w:r>
          </w:p>
          <w:p w14:paraId="6D6841E6" w14:textId="77777777" w:rsidR="002047FC" w:rsidRDefault="00A671E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b/>
                <w:bCs/>
                <w:color w:val="000000" w:themeColor="text1"/>
                <w:sz w:val="32"/>
                <w:szCs w:val="32"/>
              </w:rPr>
              <w:t>人事秘书</w:t>
            </w:r>
          </w:p>
        </w:tc>
      </w:tr>
      <w:tr w:rsidR="002047FC" w14:paraId="72F4F360" w14:textId="77777777" w:rsidTr="00FF3BCB">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846" w:type="dxa"/>
            <w:vMerge/>
            <w:vAlign w:val="center"/>
          </w:tcPr>
          <w:p w14:paraId="653204EA" w14:textId="77777777" w:rsidR="002047FC" w:rsidRDefault="002047FC" w:rsidP="000B2AA4">
            <w:pPr>
              <w:jc w:val="center"/>
              <w:rPr>
                <w:rFonts w:ascii="Times New Roman" w:eastAsia="方正仿宋简体" w:hAnsi="Times New Roman" w:cs="Times New Roman"/>
                <w:color w:val="000000" w:themeColor="text1"/>
                <w:sz w:val="32"/>
                <w:szCs w:val="32"/>
              </w:rPr>
            </w:pPr>
          </w:p>
        </w:tc>
        <w:tc>
          <w:tcPr>
            <w:tcW w:w="1843" w:type="dxa"/>
            <w:vMerge/>
            <w:vAlign w:val="center"/>
          </w:tcPr>
          <w:p w14:paraId="4AF36A76" w14:textId="77777777" w:rsidR="002047FC" w:rsidRDefault="002047FC"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p>
        </w:tc>
        <w:tc>
          <w:tcPr>
            <w:tcW w:w="9072" w:type="dxa"/>
            <w:vAlign w:val="center"/>
          </w:tcPr>
          <w:p w14:paraId="77480875" w14:textId="16BF1377" w:rsidR="002047FC" w:rsidRDefault="00FF3BCB" w:rsidP="000B2AA4">
            <w:pPr>
              <w:spacing w:line="500" w:lineRule="exact"/>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宋体" w:eastAsia="宋体" w:hAnsi="宋体" w:cs="宋体" w:hint="eastAsia"/>
                <w:b/>
                <w:bCs/>
                <w:color w:val="000000" w:themeColor="text1"/>
                <w:sz w:val="32"/>
                <w:szCs w:val="32"/>
              </w:rPr>
              <w:t>⑥</w:t>
            </w:r>
            <w:r w:rsidR="00A671E7">
              <w:rPr>
                <w:rFonts w:ascii="Times New Roman" w:eastAsia="方正仿宋简体" w:hAnsi="Times New Roman" w:cs="Times New Roman"/>
                <w:b/>
                <w:bCs/>
                <w:color w:val="000000" w:themeColor="text1"/>
                <w:sz w:val="32"/>
                <w:szCs w:val="32"/>
              </w:rPr>
              <w:t>薪酬发放。</w:t>
            </w:r>
          </w:p>
          <w:p w14:paraId="2179574F" w14:textId="77777777" w:rsidR="002047FC" w:rsidRDefault="00A671E7" w:rsidP="000B2AA4">
            <w:pPr>
              <w:spacing w:line="500" w:lineRule="exact"/>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b/>
                <w:bCs/>
                <w:color w:val="000000" w:themeColor="text1"/>
                <w:sz w:val="32"/>
                <w:szCs w:val="32"/>
                <w:highlight w:val="lightGray"/>
              </w:rPr>
              <w:t>短期岗位</w:t>
            </w:r>
            <w:r>
              <w:rPr>
                <w:rFonts w:ascii="Times New Roman" w:eastAsia="方正仿宋简体" w:hAnsi="Times New Roman" w:cs="Times New Roman"/>
                <w:b/>
                <w:bCs/>
                <w:color w:val="000000" w:themeColor="text1"/>
                <w:sz w:val="32"/>
                <w:szCs w:val="32"/>
              </w:rPr>
              <w:t>：根据实际来校工作总结发放酬金。</w:t>
            </w:r>
          </w:p>
          <w:p w14:paraId="47172D44" w14:textId="77777777" w:rsidR="002047FC" w:rsidRDefault="00A671E7" w:rsidP="000B2AA4">
            <w:pPr>
              <w:spacing w:line="500" w:lineRule="exact"/>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b/>
                <w:bCs/>
                <w:color w:val="000000" w:themeColor="text1"/>
                <w:sz w:val="32"/>
                <w:szCs w:val="32"/>
                <w:highlight w:val="lightGray"/>
              </w:rPr>
              <w:t>副高及以上全职岗位</w:t>
            </w:r>
            <w:r>
              <w:rPr>
                <w:rFonts w:ascii="Times New Roman" w:eastAsia="方正仿宋简体" w:hAnsi="Times New Roman" w:cs="Times New Roman"/>
                <w:b/>
                <w:bCs/>
                <w:color w:val="000000" w:themeColor="text1"/>
                <w:sz w:val="32"/>
                <w:szCs w:val="32"/>
              </w:rPr>
              <w:t>：薪酬以绩效形式划拨给学院，由学院按月从酬金系统发放。</w:t>
            </w:r>
          </w:p>
          <w:p w14:paraId="5F30730D" w14:textId="77777777" w:rsidR="002047FC" w:rsidRDefault="00A671E7" w:rsidP="000B2AA4">
            <w:pPr>
              <w:spacing w:line="500" w:lineRule="exact"/>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b/>
                <w:bCs/>
                <w:color w:val="000000" w:themeColor="text1"/>
                <w:sz w:val="32"/>
                <w:szCs w:val="32"/>
                <w:highlight w:val="lightGray"/>
              </w:rPr>
              <w:t>博士后岗位</w:t>
            </w:r>
            <w:r>
              <w:rPr>
                <w:rFonts w:ascii="Times New Roman" w:eastAsia="方正仿宋简体" w:hAnsi="Times New Roman" w:cs="Times New Roman"/>
                <w:b/>
                <w:bCs/>
                <w:color w:val="000000" w:themeColor="text1"/>
                <w:sz w:val="32"/>
                <w:szCs w:val="32"/>
              </w:rPr>
              <w:t>：按现博士后管理办法办理入职起薪。</w:t>
            </w:r>
          </w:p>
        </w:tc>
        <w:tc>
          <w:tcPr>
            <w:tcW w:w="3367" w:type="dxa"/>
            <w:vAlign w:val="center"/>
          </w:tcPr>
          <w:p w14:paraId="60BAA265" w14:textId="4613348F" w:rsidR="002047FC" w:rsidRDefault="00A671E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rPr>
              <w:t>人事处</w:t>
            </w:r>
          </w:p>
        </w:tc>
      </w:tr>
      <w:tr w:rsidR="002047FC" w14:paraId="55196018" w14:textId="77777777" w:rsidTr="00FF3BCB">
        <w:trPr>
          <w:trHeight w:val="789"/>
        </w:trPr>
        <w:tc>
          <w:tcPr>
            <w:cnfStyle w:val="001000000000" w:firstRow="0" w:lastRow="0" w:firstColumn="1" w:lastColumn="0" w:oddVBand="0" w:evenVBand="0" w:oddHBand="0" w:evenHBand="0" w:firstRowFirstColumn="0" w:firstRowLastColumn="0" w:lastRowFirstColumn="0" w:lastRowLastColumn="0"/>
            <w:tcW w:w="846" w:type="dxa"/>
            <w:vMerge/>
            <w:shd w:val="clear" w:color="auto" w:fill="D9E2F3" w:themeFill="accent5" w:themeFillTint="33"/>
            <w:vAlign w:val="center"/>
          </w:tcPr>
          <w:p w14:paraId="3A299F4A" w14:textId="77777777" w:rsidR="002047FC" w:rsidRDefault="002047FC" w:rsidP="000B2AA4">
            <w:pPr>
              <w:jc w:val="center"/>
              <w:rPr>
                <w:rFonts w:ascii="Times New Roman" w:eastAsia="方正仿宋简体" w:hAnsi="Times New Roman" w:cs="Times New Roman"/>
                <w:color w:val="000000" w:themeColor="text1"/>
                <w:sz w:val="32"/>
                <w:szCs w:val="32"/>
              </w:rPr>
            </w:pPr>
          </w:p>
        </w:tc>
        <w:tc>
          <w:tcPr>
            <w:tcW w:w="1843" w:type="dxa"/>
            <w:vMerge/>
            <w:shd w:val="clear" w:color="auto" w:fill="D9E2F3" w:themeFill="accent5" w:themeFillTint="33"/>
            <w:vAlign w:val="center"/>
          </w:tcPr>
          <w:p w14:paraId="69D0A5A2" w14:textId="77777777" w:rsidR="002047FC" w:rsidRDefault="002047FC"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p>
        </w:tc>
        <w:tc>
          <w:tcPr>
            <w:tcW w:w="9072" w:type="dxa"/>
            <w:shd w:val="clear" w:color="auto" w:fill="D9E2F3" w:themeFill="accent5" w:themeFillTint="33"/>
            <w:vAlign w:val="center"/>
          </w:tcPr>
          <w:p w14:paraId="046F2A32" w14:textId="2849C87A" w:rsidR="002047FC" w:rsidRDefault="00FF3BCB" w:rsidP="000B2AA4">
            <w:pPr>
              <w:spacing w:line="500" w:lineRule="exact"/>
              <w:cnfStyle w:val="000000000000" w:firstRow="0" w:lastRow="0" w:firstColumn="0" w:lastColumn="0" w:oddVBand="0" w:evenVBand="0" w:oddHBand="0" w:evenHBand="0" w:firstRowFirstColumn="0" w:firstRowLastColumn="0" w:lastRowFirstColumn="0" w:lastRowLastColumn="0"/>
              <w:rPr>
                <w:rFonts w:ascii="Times New Roman" w:eastAsia="微软雅黑" w:hAnsi="Times New Roman" w:cs="Times New Roman"/>
                <w:b/>
                <w:bCs/>
                <w:color w:val="000000" w:themeColor="text1"/>
                <w:sz w:val="32"/>
                <w:szCs w:val="32"/>
              </w:rPr>
            </w:pPr>
            <w:r>
              <w:rPr>
                <w:rFonts w:ascii="宋体" w:eastAsia="宋体" w:hAnsi="宋体" w:cs="宋体" w:hint="eastAsia"/>
                <w:b/>
                <w:bCs/>
                <w:color w:val="000000" w:themeColor="text1"/>
                <w:sz w:val="32"/>
                <w:szCs w:val="32"/>
              </w:rPr>
              <w:t>⑦</w:t>
            </w:r>
            <w:r w:rsidR="00A671E7">
              <w:rPr>
                <w:rFonts w:ascii="Times New Roman" w:eastAsia="方正仿宋简体" w:hAnsi="Times New Roman" w:cs="Times New Roman"/>
                <w:b/>
                <w:bCs/>
                <w:color w:val="000000" w:themeColor="text1"/>
                <w:sz w:val="32"/>
                <w:szCs w:val="32"/>
              </w:rPr>
              <w:t>领取科研费。已签订正式合同，且合同中约定科研经费者可申领科研费。</w:t>
            </w:r>
          </w:p>
        </w:tc>
        <w:tc>
          <w:tcPr>
            <w:tcW w:w="3367" w:type="dxa"/>
            <w:shd w:val="clear" w:color="auto" w:fill="D9E2F3" w:themeFill="accent5" w:themeFillTint="33"/>
            <w:vAlign w:val="center"/>
          </w:tcPr>
          <w:p w14:paraId="37B27AAF" w14:textId="69D43CDF" w:rsidR="002047FC" w:rsidRDefault="00A671E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rPr>
              <w:t>人事处</w:t>
            </w:r>
          </w:p>
        </w:tc>
      </w:tr>
      <w:tr w:rsidR="002047FC" w14:paraId="2304C4A2" w14:textId="77777777" w:rsidTr="00FF3BCB">
        <w:trPr>
          <w:cnfStyle w:val="000000100000" w:firstRow="0" w:lastRow="0" w:firstColumn="0" w:lastColumn="0" w:oddVBand="0" w:evenVBand="0" w:oddHBand="1" w:evenHBand="0" w:firstRowFirstColumn="0" w:firstRowLastColumn="0" w:lastRowFirstColumn="0" w:lastRowLastColumn="0"/>
          <w:trHeight w:val="982"/>
        </w:trPr>
        <w:tc>
          <w:tcPr>
            <w:cnfStyle w:val="001000000000" w:firstRow="0" w:lastRow="0" w:firstColumn="1" w:lastColumn="0" w:oddVBand="0" w:evenVBand="0" w:oddHBand="0" w:evenHBand="0" w:firstRowFirstColumn="0" w:firstRowLastColumn="0" w:lastRowFirstColumn="0" w:lastRowLastColumn="0"/>
            <w:tcW w:w="846" w:type="dxa"/>
            <w:vMerge/>
            <w:vAlign w:val="center"/>
          </w:tcPr>
          <w:p w14:paraId="49884E5D" w14:textId="77777777" w:rsidR="002047FC" w:rsidRDefault="002047FC" w:rsidP="000B2AA4">
            <w:pPr>
              <w:jc w:val="center"/>
              <w:rPr>
                <w:rFonts w:ascii="Times New Roman" w:eastAsia="方正仿宋简体" w:hAnsi="Times New Roman" w:cs="Times New Roman"/>
                <w:color w:val="000000" w:themeColor="text1"/>
                <w:sz w:val="32"/>
                <w:szCs w:val="32"/>
              </w:rPr>
            </w:pPr>
          </w:p>
        </w:tc>
        <w:tc>
          <w:tcPr>
            <w:tcW w:w="1843" w:type="dxa"/>
            <w:vMerge/>
            <w:vAlign w:val="center"/>
          </w:tcPr>
          <w:p w14:paraId="0D3310DE" w14:textId="77777777" w:rsidR="002047FC" w:rsidRDefault="002047FC"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p>
        </w:tc>
        <w:tc>
          <w:tcPr>
            <w:tcW w:w="9072" w:type="dxa"/>
            <w:vAlign w:val="center"/>
          </w:tcPr>
          <w:p w14:paraId="7B1AC845" w14:textId="6732567F" w:rsidR="002047FC" w:rsidRDefault="00FF3BCB" w:rsidP="000B2AA4">
            <w:pPr>
              <w:spacing w:line="500" w:lineRule="exact"/>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宋体" w:eastAsia="宋体" w:hAnsi="宋体" w:cs="宋体" w:hint="eastAsia"/>
                <w:b/>
                <w:bCs/>
                <w:color w:val="000000" w:themeColor="text1"/>
                <w:sz w:val="32"/>
                <w:szCs w:val="32"/>
              </w:rPr>
              <w:t>⑧</w:t>
            </w:r>
            <w:r w:rsidR="00A671E7">
              <w:rPr>
                <w:rFonts w:ascii="Times New Roman" w:eastAsia="方正仿宋简体" w:hAnsi="Times New Roman" w:cs="Times New Roman"/>
                <w:b/>
                <w:bCs/>
                <w:color w:val="000000" w:themeColor="text1"/>
                <w:sz w:val="32"/>
                <w:szCs w:val="32"/>
              </w:rPr>
              <w:t>定期汇总通报外籍引才到岗情况</w:t>
            </w:r>
            <w:r w:rsidR="00A671E7">
              <w:rPr>
                <w:rFonts w:ascii="Times New Roman" w:eastAsia="方正仿宋简体" w:hAnsi="Times New Roman" w:cs="Times New Roman" w:hint="eastAsia"/>
                <w:b/>
                <w:bCs/>
                <w:color w:val="000000" w:themeColor="text1"/>
                <w:sz w:val="32"/>
                <w:szCs w:val="32"/>
              </w:rPr>
              <w:t>。</w:t>
            </w:r>
          </w:p>
        </w:tc>
        <w:tc>
          <w:tcPr>
            <w:tcW w:w="3367" w:type="dxa"/>
            <w:vAlign w:val="center"/>
          </w:tcPr>
          <w:p w14:paraId="4D82050A" w14:textId="77777777" w:rsidR="002047FC" w:rsidRDefault="00A671E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b/>
                <w:bCs/>
                <w:color w:val="000000" w:themeColor="text1"/>
                <w:sz w:val="32"/>
                <w:szCs w:val="32"/>
              </w:rPr>
              <w:t>国际合作部</w:t>
            </w:r>
          </w:p>
          <w:p w14:paraId="100821C9" w14:textId="77777777" w:rsidR="002047FC" w:rsidRDefault="00A671E7" w:rsidP="000B2AA4">
            <w:pPr>
              <w:jc w:val="center"/>
              <w:cnfStyle w:val="000000100000" w:firstRow="0" w:lastRow="0" w:firstColumn="0" w:lastColumn="0" w:oddVBand="0" w:evenVBand="0" w:oddHBand="1"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rPr>
              <w:t>国际专家办公室</w:t>
            </w:r>
          </w:p>
        </w:tc>
      </w:tr>
      <w:tr w:rsidR="002047FC" w14:paraId="47FF51D8" w14:textId="77777777" w:rsidTr="00FF3BCB">
        <w:trPr>
          <w:trHeight w:val="1495"/>
        </w:trPr>
        <w:tc>
          <w:tcPr>
            <w:cnfStyle w:val="001000000000" w:firstRow="0" w:lastRow="0" w:firstColumn="1" w:lastColumn="0" w:oddVBand="0" w:evenVBand="0" w:oddHBand="0" w:evenHBand="0" w:firstRowFirstColumn="0" w:firstRowLastColumn="0" w:lastRowFirstColumn="0" w:lastRowLastColumn="0"/>
            <w:tcW w:w="846" w:type="dxa"/>
            <w:shd w:val="clear" w:color="auto" w:fill="auto"/>
            <w:vAlign w:val="center"/>
          </w:tcPr>
          <w:p w14:paraId="08F83F91" w14:textId="76B872F6" w:rsidR="002047FC" w:rsidRDefault="00FF3BCB" w:rsidP="000B2AA4">
            <w:pPr>
              <w:jc w:val="center"/>
              <w:rPr>
                <w:rFonts w:ascii="Times New Roman" w:eastAsia="方正仿宋简体" w:hAnsi="Times New Roman" w:cs="Times New Roman"/>
                <w:b w:val="0"/>
                <w:bCs w:val="0"/>
                <w:color w:val="000000" w:themeColor="text1"/>
                <w:sz w:val="32"/>
                <w:szCs w:val="32"/>
              </w:rPr>
            </w:pPr>
            <w:r>
              <w:rPr>
                <w:rFonts w:ascii="Times New Roman" w:eastAsia="方正仿宋简体" w:hAnsi="Times New Roman" w:cs="Times New Roman"/>
                <w:color w:val="000000" w:themeColor="text1"/>
                <w:sz w:val="32"/>
                <w:szCs w:val="32"/>
              </w:rPr>
              <w:t>10</w:t>
            </w:r>
          </w:p>
        </w:tc>
        <w:tc>
          <w:tcPr>
            <w:tcW w:w="1843" w:type="dxa"/>
            <w:shd w:val="clear" w:color="auto" w:fill="auto"/>
            <w:vAlign w:val="center"/>
          </w:tcPr>
          <w:p w14:paraId="36AB4072" w14:textId="77777777" w:rsidR="002047FC" w:rsidRDefault="00A671E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rPr>
              <w:t>到校工作</w:t>
            </w:r>
          </w:p>
        </w:tc>
        <w:tc>
          <w:tcPr>
            <w:tcW w:w="9072" w:type="dxa"/>
            <w:shd w:val="clear" w:color="auto" w:fill="auto"/>
            <w:vAlign w:val="center"/>
          </w:tcPr>
          <w:p w14:paraId="62D413AD" w14:textId="77777777" w:rsidR="002047FC" w:rsidRDefault="00A671E7" w:rsidP="000B2AA4">
            <w:pP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rPr>
              <w:t>人事处教师发展中心负责协调校内职能部门和引才单位提供外籍引才落地各环节服务保障，国际合作部协助处理。</w:t>
            </w:r>
          </w:p>
        </w:tc>
        <w:tc>
          <w:tcPr>
            <w:tcW w:w="3367" w:type="dxa"/>
            <w:shd w:val="clear" w:color="auto" w:fill="auto"/>
            <w:vAlign w:val="center"/>
          </w:tcPr>
          <w:p w14:paraId="7D03D1E0" w14:textId="77777777" w:rsidR="002047FC" w:rsidRDefault="00A671E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rPr>
              <w:t>聘请学院（部）</w:t>
            </w:r>
          </w:p>
          <w:p w14:paraId="16976C26" w14:textId="77777777" w:rsidR="002047FC" w:rsidRDefault="00A671E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32"/>
                <w:szCs w:val="32"/>
              </w:rPr>
              <w:t>外事秘书</w:t>
            </w:r>
          </w:p>
          <w:p w14:paraId="4A1CA554" w14:textId="77777777" w:rsidR="002047FC" w:rsidRDefault="00A671E7" w:rsidP="000B2AA4">
            <w:pPr>
              <w:jc w:val="center"/>
              <w:cnfStyle w:val="000000000000" w:firstRow="0" w:lastRow="0" w:firstColumn="0" w:lastColumn="0" w:oddVBand="0" w:evenVBand="0" w:oddHBand="0" w:evenHBand="0" w:firstRowFirstColumn="0" w:firstRowLastColumn="0" w:lastRowFirstColumn="0" w:lastRowLastColumn="0"/>
              <w:rPr>
                <w:rFonts w:ascii="Times New Roman" w:eastAsia="方正仿宋简体" w:hAnsi="Times New Roman" w:cs="Times New Roman"/>
                <w:b/>
                <w:bCs/>
                <w:color w:val="000000" w:themeColor="text1"/>
                <w:sz w:val="32"/>
                <w:szCs w:val="32"/>
              </w:rPr>
            </w:pPr>
            <w:r>
              <w:rPr>
                <w:rFonts w:ascii="Times New Roman" w:eastAsia="方正仿宋简体" w:hAnsi="Times New Roman" w:cs="Times New Roman" w:hint="eastAsia"/>
                <w:b/>
                <w:bCs/>
                <w:color w:val="000000" w:themeColor="text1"/>
                <w:sz w:val="28"/>
                <w:szCs w:val="28"/>
              </w:rPr>
              <w:t>人事处教师发展中心</w:t>
            </w:r>
          </w:p>
        </w:tc>
      </w:tr>
    </w:tbl>
    <w:tbl>
      <w:tblPr>
        <w:tblStyle w:val="a9"/>
        <w:tblpPr w:leftFromText="180" w:rightFromText="180" w:vertAnchor="text" w:tblpX="15506" w:tblpY="-6563"/>
        <w:tblOverlap w:val="never"/>
        <w:tblW w:w="0" w:type="auto"/>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ook w:val="04A0" w:firstRow="1" w:lastRow="0" w:firstColumn="1" w:lastColumn="0" w:noHBand="0" w:noVBand="1"/>
      </w:tblPr>
      <w:tblGrid>
        <w:gridCol w:w="2704"/>
      </w:tblGrid>
      <w:tr w:rsidR="002047FC" w14:paraId="272D8CF5" w14:textId="77777777">
        <w:trPr>
          <w:trHeight w:val="30"/>
        </w:trPr>
        <w:tc>
          <w:tcPr>
            <w:tcW w:w="2704" w:type="dxa"/>
          </w:tcPr>
          <w:p w14:paraId="28F3AC81" w14:textId="77777777" w:rsidR="002047FC" w:rsidRDefault="002047FC">
            <w:pPr>
              <w:spacing w:line="560" w:lineRule="exact"/>
              <w:rPr>
                <w:rFonts w:ascii="Times New Roman" w:eastAsia="方正仿宋简体" w:hAnsi="Times New Roman" w:cs="Times New Roman"/>
                <w:b/>
                <w:bCs/>
                <w:sz w:val="32"/>
                <w:szCs w:val="32"/>
              </w:rPr>
            </w:pPr>
          </w:p>
        </w:tc>
      </w:tr>
    </w:tbl>
    <w:p w14:paraId="19856068" w14:textId="153175A5" w:rsidR="002047FC" w:rsidRPr="000B2AA4" w:rsidRDefault="000B2AA4">
      <w:pPr>
        <w:spacing w:line="560" w:lineRule="exact"/>
        <w:rPr>
          <w:rFonts w:ascii="Times New Roman" w:eastAsia="方正仿宋简体" w:hAnsi="Times New Roman" w:cs="Times New Roman"/>
          <w:b/>
          <w:bCs/>
          <w:sz w:val="32"/>
          <w:szCs w:val="32"/>
        </w:rPr>
      </w:pPr>
      <w:r>
        <w:rPr>
          <w:rFonts w:ascii="Times New Roman" w:eastAsia="方正仿宋简体" w:hAnsi="Times New Roman" w:cs="Times New Roman" w:hint="eastAsia"/>
          <w:b/>
          <w:bCs/>
          <w:color w:val="000000" w:themeColor="text1"/>
          <w:sz w:val="24"/>
        </w:rPr>
        <w:t>*</w:t>
      </w:r>
      <w:r>
        <w:rPr>
          <w:rFonts w:ascii="Times New Roman" w:eastAsia="方正仿宋简体" w:hAnsi="Times New Roman" w:cs="Times New Roman"/>
          <w:b/>
          <w:bCs/>
          <w:color w:val="000000" w:themeColor="text1"/>
          <w:sz w:val="24"/>
        </w:rPr>
        <w:t>*</w:t>
      </w:r>
      <w:r w:rsidR="00205788" w:rsidRPr="000B2AA4">
        <w:rPr>
          <w:rFonts w:ascii="Times New Roman" w:eastAsia="方正仿宋简体" w:hAnsi="Times New Roman" w:cs="Times New Roman" w:hint="eastAsia"/>
          <w:b/>
          <w:bCs/>
          <w:color w:val="000000" w:themeColor="text1"/>
          <w:sz w:val="24"/>
        </w:rPr>
        <w:t>注：具体事项可由学院</w:t>
      </w:r>
      <w:r w:rsidR="006F4212">
        <w:rPr>
          <w:rFonts w:ascii="Times New Roman" w:eastAsia="方正仿宋简体" w:hAnsi="Times New Roman" w:cs="Times New Roman" w:hint="eastAsia"/>
          <w:b/>
          <w:bCs/>
          <w:color w:val="000000" w:themeColor="text1"/>
          <w:sz w:val="24"/>
        </w:rPr>
        <w:t>（部）</w:t>
      </w:r>
      <w:r w:rsidR="00205788" w:rsidRPr="000B2AA4">
        <w:rPr>
          <w:rFonts w:ascii="Times New Roman" w:eastAsia="方正仿宋简体" w:hAnsi="Times New Roman" w:cs="Times New Roman" w:hint="eastAsia"/>
          <w:b/>
          <w:bCs/>
          <w:color w:val="000000" w:themeColor="text1"/>
          <w:sz w:val="24"/>
        </w:rPr>
        <w:t>分配人事秘书和外事秘书落实。</w:t>
      </w:r>
    </w:p>
    <w:sectPr w:rsidR="002047FC" w:rsidRPr="000B2AA4">
      <w:headerReference w:type="default" r:id="rId7"/>
      <w:footerReference w:type="default" r:id="rId8"/>
      <w:pgSz w:w="16838" w:h="11906" w:orient="landscape"/>
      <w:pgMar w:top="850" w:right="850" w:bottom="850" w:left="850" w:header="851" w:footer="85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4B644" w14:textId="77777777" w:rsidR="00A93147" w:rsidRDefault="00A93147">
      <w:r>
        <w:separator/>
      </w:r>
    </w:p>
  </w:endnote>
  <w:endnote w:type="continuationSeparator" w:id="0">
    <w:p w14:paraId="36005EE9" w14:textId="77777777" w:rsidR="00A93147" w:rsidRDefault="00A93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方正小标宋简体">
    <w:panose1 w:val="02000000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2000000000000000000"/>
    <w:charset w:val="86"/>
    <w:family w:val="script"/>
    <w:pitch w:val="fixed"/>
    <w:sig w:usb0="A00002BF" w:usb1="184F6CFA" w:usb2="00000012"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CE633" w14:textId="77777777" w:rsidR="002047FC" w:rsidRDefault="00A671E7">
    <w:pPr>
      <w:pStyle w:val="a3"/>
    </w:pPr>
    <w:r>
      <w:rPr>
        <w:noProof/>
      </w:rPr>
      <mc:AlternateContent>
        <mc:Choice Requires="wps">
          <w:drawing>
            <wp:anchor distT="0" distB="0" distL="114300" distR="114300" simplePos="0" relativeHeight="251659264" behindDoc="0" locked="0" layoutInCell="1" allowOverlap="1" wp14:anchorId="663636A5" wp14:editId="48DB45C9">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1114CD" w14:textId="77777777" w:rsidR="002047FC" w:rsidRDefault="00A671E7">
                          <w:pPr>
                            <w:pStyle w:val="a3"/>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r w:rsidR="00A93147">
                            <w:fldChar w:fldCharType="begin"/>
                          </w:r>
                          <w:r w:rsidR="00A93147">
                            <w:instrText xml:space="preserve"> NUMPAGES  \* MERGEFORMAT </w:instrText>
                          </w:r>
                          <w:r w:rsidR="00A93147">
                            <w:fldChar w:fldCharType="separate"/>
                          </w:r>
                          <w:r>
                            <w:t>4</w:t>
                          </w:r>
                          <w:r w:rsidR="00A93147">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63636A5"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14:paraId="1F1114CD" w14:textId="77777777" w:rsidR="002047FC" w:rsidRDefault="00A671E7">
                    <w:pPr>
                      <w:pStyle w:val="a3"/>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fldSimple w:instr=" NUMPAGES  \* MERGEFORMAT ">
                      <w:r>
                        <w:t>4</w:t>
                      </w:r>
                    </w:fldSimple>
                    <w:r>
                      <w:t xml:space="preserve"> </w:t>
                    </w:r>
                    <w: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52A4E" w14:textId="77777777" w:rsidR="00A93147" w:rsidRDefault="00A93147">
      <w:r>
        <w:separator/>
      </w:r>
    </w:p>
  </w:footnote>
  <w:footnote w:type="continuationSeparator" w:id="0">
    <w:p w14:paraId="35DD9B5B" w14:textId="77777777" w:rsidR="00A93147" w:rsidRDefault="00A931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BE30C" w14:textId="77777777" w:rsidR="002047FC" w:rsidRDefault="00A671E7">
    <w:pPr>
      <w:pStyle w:val="a5"/>
      <w:pBdr>
        <w:bottom w:val="none" w:sz="0" w:space="1" w:color="auto"/>
      </w:pBdr>
      <w:tabs>
        <w:tab w:val="clear" w:pos="4153"/>
        <w:tab w:val="left" w:pos="10170"/>
      </w:tabs>
      <w:jc w:val="both"/>
    </w:pPr>
    <w:r>
      <w:rPr>
        <w:rFonts w:hint="eastAsia"/>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mJjOGZhY2U0ODE5NTljYzlkM2I3ZmNhYmY2OGViYWYifQ=="/>
  </w:docVars>
  <w:rsids>
    <w:rsidRoot w:val="47812028"/>
    <w:rsid w:val="00054269"/>
    <w:rsid w:val="00076791"/>
    <w:rsid w:val="00095F80"/>
    <w:rsid w:val="000B2AA4"/>
    <w:rsid w:val="000D6717"/>
    <w:rsid w:val="000D69FB"/>
    <w:rsid w:val="000E251D"/>
    <w:rsid w:val="000E3882"/>
    <w:rsid w:val="00126954"/>
    <w:rsid w:val="001A5233"/>
    <w:rsid w:val="001B3A2B"/>
    <w:rsid w:val="001E0283"/>
    <w:rsid w:val="001E0726"/>
    <w:rsid w:val="001E5866"/>
    <w:rsid w:val="002047FC"/>
    <w:rsid w:val="00205788"/>
    <w:rsid w:val="002820D8"/>
    <w:rsid w:val="002A4CE4"/>
    <w:rsid w:val="002C0AAA"/>
    <w:rsid w:val="002C53DB"/>
    <w:rsid w:val="00310BFF"/>
    <w:rsid w:val="003131DD"/>
    <w:rsid w:val="00353D0F"/>
    <w:rsid w:val="00381D55"/>
    <w:rsid w:val="00395E7C"/>
    <w:rsid w:val="003D21B2"/>
    <w:rsid w:val="003E538F"/>
    <w:rsid w:val="003F7FCC"/>
    <w:rsid w:val="00417E7F"/>
    <w:rsid w:val="0045581F"/>
    <w:rsid w:val="00473031"/>
    <w:rsid w:val="004A6CF8"/>
    <w:rsid w:val="004B354B"/>
    <w:rsid w:val="0054124F"/>
    <w:rsid w:val="005B6B1A"/>
    <w:rsid w:val="005C2B38"/>
    <w:rsid w:val="005C7A9A"/>
    <w:rsid w:val="005F65CD"/>
    <w:rsid w:val="0062268C"/>
    <w:rsid w:val="00631287"/>
    <w:rsid w:val="006504C0"/>
    <w:rsid w:val="006C6879"/>
    <w:rsid w:val="006D6D91"/>
    <w:rsid w:val="006F4212"/>
    <w:rsid w:val="00705ED7"/>
    <w:rsid w:val="007351AE"/>
    <w:rsid w:val="0075161C"/>
    <w:rsid w:val="00780ED8"/>
    <w:rsid w:val="00787589"/>
    <w:rsid w:val="00787C6B"/>
    <w:rsid w:val="007A0E3E"/>
    <w:rsid w:val="007B7DA0"/>
    <w:rsid w:val="007C436E"/>
    <w:rsid w:val="007D5F9F"/>
    <w:rsid w:val="007F0B4A"/>
    <w:rsid w:val="00812D70"/>
    <w:rsid w:val="008563D1"/>
    <w:rsid w:val="00866830"/>
    <w:rsid w:val="008B6CD6"/>
    <w:rsid w:val="008C78FA"/>
    <w:rsid w:val="0090083A"/>
    <w:rsid w:val="00922AC4"/>
    <w:rsid w:val="009236C2"/>
    <w:rsid w:val="00936276"/>
    <w:rsid w:val="00997D30"/>
    <w:rsid w:val="009A7605"/>
    <w:rsid w:val="00A115B8"/>
    <w:rsid w:val="00A40483"/>
    <w:rsid w:val="00A42231"/>
    <w:rsid w:val="00A53973"/>
    <w:rsid w:val="00A671E7"/>
    <w:rsid w:val="00A852FC"/>
    <w:rsid w:val="00A93147"/>
    <w:rsid w:val="00AA3823"/>
    <w:rsid w:val="00AA57DE"/>
    <w:rsid w:val="00AD23B4"/>
    <w:rsid w:val="00B80763"/>
    <w:rsid w:val="00BA3C69"/>
    <w:rsid w:val="00BE3244"/>
    <w:rsid w:val="00BE32F3"/>
    <w:rsid w:val="00BF03D2"/>
    <w:rsid w:val="00C44682"/>
    <w:rsid w:val="00C76782"/>
    <w:rsid w:val="00C77A27"/>
    <w:rsid w:val="00D4134A"/>
    <w:rsid w:val="00D62523"/>
    <w:rsid w:val="00D72607"/>
    <w:rsid w:val="00D829D5"/>
    <w:rsid w:val="00D830AD"/>
    <w:rsid w:val="00DB0483"/>
    <w:rsid w:val="00DE51FF"/>
    <w:rsid w:val="00DF4CB9"/>
    <w:rsid w:val="00E030D4"/>
    <w:rsid w:val="00E177DC"/>
    <w:rsid w:val="00E17DA2"/>
    <w:rsid w:val="00E31157"/>
    <w:rsid w:val="00E32D5B"/>
    <w:rsid w:val="00E5363F"/>
    <w:rsid w:val="00E66D62"/>
    <w:rsid w:val="00E96C75"/>
    <w:rsid w:val="00ED0816"/>
    <w:rsid w:val="00ED4E3E"/>
    <w:rsid w:val="00EF57FB"/>
    <w:rsid w:val="00F351D2"/>
    <w:rsid w:val="00F52889"/>
    <w:rsid w:val="00F567BF"/>
    <w:rsid w:val="00F67034"/>
    <w:rsid w:val="00F85F5F"/>
    <w:rsid w:val="00FA00A3"/>
    <w:rsid w:val="00FE5DE6"/>
    <w:rsid w:val="00FE7B94"/>
    <w:rsid w:val="00FF3BCB"/>
    <w:rsid w:val="010D6029"/>
    <w:rsid w:val="01113D6B"/>
    <w:rsid w:val="01260E98"/>
    <w:rsid w:val="013369C0"/>
    <w:rsid w:val="015679D0"/>
    <w:rsid w:val="015772A4"/>
    <w:rsid w:val="0168325F"/>
    <w:rsid w:val="01763BCE"/>
    <w:rsid w:val="018F6A3E"/>
    <w:rsid w:val="01910A08"/>
    <w:rsid w:val="01A050EF"/>
    <w:rsid w:val="01CA216C"/>
    <w:rsid w:val="01D17056"/>
    <w:rsid w:val="01EB45BC"/>
    <w:rsid w:val="01EE19B6"/>
    <w:rsid w:val="01F36FCC"/>
    <w:rsid w:val="01FA65AD"/>
    <w:rsid w:val="020967F0"/>
    <w:rsid w:val="02300221"/>
    <w:rsid w:val="02331ABF"/>
    <w:rsid w:val="023A109F"/>
    <w:rsid w:val="02477318"/>
    <w:rsid w:val="025F28B4"/>
    <w:rsid w:val="02704AC1"/>
    <w:rsid w:val="028B36A9"/>
    <w:rsid w:val="028C11CF"/>
    <w:rsid w:val="0297204E"/>
    <w:rsid w:val="029F53A6"/>
    <w:rsid w:val="02AE7397"/>
    <w:rsid w:val="02B524D4"/>
    <w:rsid w:val="02BA21E0"/>
    <w:rsid w:val="02F62A37"/>
    <w:rsid w:val="02FA25DD"/>
    <w:rsid w:val="03103BAE"/>
    <w:rsid w:val="03192A63"/>
    <w:rsid w:val="03200295"/>
    <w:rsid w:val="03305FFE"/>
    <w:rsid w:val="03314B27"/>
    <w:rsid w:val="033C49A3"/>
    <w:rsid w:val="035E0DBD"/>
    <w:rsid w:val="03605B9C"/>
    <w:rsid w:val="038B1487"/>
    <w:rsid w:val="03B629A7"/>
    <w:rsid w:val="03BE185C"/>
    <w:rsid w:val="03C926DB"/>
    <w:rsid w:val="03D472D2"/>
    <w:rsid w:val="03DB41BC"/>
    <w:rsid w:val="03E272F9"/>
    <w:rsid w:val="04073203"/>
    <w:rsid w:val="04117BDE"/>
    <w:rsid w:val="04123E86"/>
    <w:rsid w:val="04510922"/>
    <w:rsid w:val="045B6774"/>
    <w:rsid w:val="04702B56"/>
    <w:rsid w:val="04B35139"/>
    <w:rsid w:val="04C74740"/>
    <w:rsid w:val="04D330E5"/>
    <w:rsid w:val="04F03C97"/>
    <w:rsid w:val="050E236F"/>
    <w:rsid w:val="05107E95"/>
    <w:rsid w:val="0526590B"/>
    <w:rsid w:val="0532605E"/>
    <w:rsid w:val="053C6EDC"/>
    <w:rsid w:val="054A15F9"/>
    <w:rsid w:val="056B1570"/>
    <w:rsid w:val="05746676"/>
    <w:rsid w:val="05B253F0"/>
    <w:rsid w:val="05B41169"/>
    <w:rsid w:val="05BD626F"/>
    <w:rsid w:val="05C23886"/>
    <w:rsid w:val="05EF3F4F"/>
    <w:rsid w:val="05F652DD"/>
    <w:rsid w:val="06222576"/>
    <w:rsid w:val="0633208D"/>
    <w:rsid w:val="06514C09"/>
    <w:rsid w:val="06563FCE"/>
    <w:rsid w:val="06581AF4"/>
    <w:rsid w:val="068A3C77"/>
    <w:rsid w:val="069552CB"/>
    <w:rsid w:val="069F7723"/>
    <w:rsid w:val="06A44D39"/>
    <w:rsid w:val="06A905A2"/>
    <w:rsid w:val="06B56F46"/>
    <w:rsid w:val="06C23411"/>
    <w:rsid w:val="06E710CA"/>
    <w:rsid w:val="070C28DE"/>
    <w:rsid w:val="071C5C45"/>
    <w:rsid w:val="07585B24"/>
    <w:rsid w:val="075E313A"/>
    <w:rsid w:val="07603356"/>
    <w:rsid w:val="077A3CEC"/>
    <w:rsid w:val="077E37DC"/>
    <w:rsid w:val="078D7EC3"/>
    <w:rsid w:val="079052BE"/>
    <w:rsid w:val="07A62D33"/>
    <w:rsid w:val="07B90CB8"/>
    <w:rsid w:val="084C7436"/>
    <w:rsid w:val="085602B5"/>
    <w:rsid w:val="08591B53"/>
    <w:rsid w:val="088F5575"/>
    <w:rsid w:val="089A2898"/>
    <w:rsid w:val="089D3A18"/>
    <w:rsid w:val="08A54D99"/>
    <w:rsid w:val="08AA0601"/>
    <w:rsid w:val="08E27D9B"/>
    <w:rsid w:val="08FB2C0B"/>
    <w:rsid w:val="09862E1C"/>
    <w:rsid w:val="09972933"/>
    <w:rsid w:val="09BD0D3B"/>
    <w:rsid w:val="09F4422A"/>
    <w:rsid w:val="09F61D50"/>
    <w:rsid w:val="0A0A1357"/>
    <w:rsid w:val="0A314B36"/>
    <w:rsid w:val="0A4725AB"/>
    <w:rsid w:val="0A913826"/>
    <w:rsid w:val="0A917CCA"/>
    <w:rsid w:val="0AC10F38"/>
    <w:rsid w:val="0AC736EC"/>
    <w:rsid w:val="0AD41965"/>
    <w:rsid w:val="0AEE2A27"/>
    <w:rsid w:val="0B0C55A3"/>
    <w:rsid w:val="0B116715"/>
    <w:rsid w:val="0B11706A"/>
    <w:rsid w:val="0B1306DF"/>
    <w:rsid w:val="0B24469B"/>
    <w:rsid w:val="0B266665"/>
    <w:rsid w:val="0B3348DE"/>
    <w:rsid w:val="0B384A74"/>
    <w:rsid w:val="0B440899"/>
    <w:rsid w:val="0B470389"/>
    <w:rsid w:val="0B7218AA"/>
    <w:rsid w:val="0B81389B"/>
    <w:rsid w:val="0B887679"/>
    <w:rsid w:val="0B8D2240"/>
    <w:rsid w:val="0BBC48D3"/>
    <w:rsid w:val="0BDC4F75"/>
    <w:rsid w:val="0BEC5E91"/>
    <w:rsid w:val="0BED2CDE"/>
    <w:rsid w:val="0BF70001"/>
    <w:rsid w:val="0C0100DB"/>
    <w:rsid w:val="0C160487"/>
    <w:rsid w:val="0C654F6B"/>
    <w:rsid w:val="0C8E44C1"/>
    <w:rsid w:val="0C9D4705"/>
    <w:rsid w:val="0CA05FA3"/>
    <w:rsid w:val="0CAA0BCF"/>
    <w:rsid w:val="0CAC4948"/>
    <w:rsid w:val="0CB41A4E"/>
    <w:rsid w:val="0CBD0903"/>
    <w:rsid w:val="0CC1182F"/>
    <w:rsid w:val="0CD143AE"/>
    <w:rsid w:val="0CF1136D"/>
    <w:rsid w:val="0CFB767D"/>
    <w:rsid w:val="0D0A78C0"/>
    <w:rsid w:val="0D110C4F"/>
    <w:rsid w:val="0D3037CB"/>
    <w:rsid w:val="0D3861DB"/>
    <w:rsid w:val="0D3F756A"/>
    <w:rsid w:val="0D417E74"/>
    <w:rsid w:val="0D470B14"/>
    <w:rsid w:val="0D5D20E6"/>
    <w:rsid w:val="0D9C676A"/>
    <w:rsid w:val="0DAD0977"/>
    <w:rsid w:val="0DAE2941"/>
    <w:rsid w:val="0DDE102D"/>
    <w:rsid w:val="0DE819AF"/>
    <w:rsid w:val="0E1529C0"/>
    <w:rsid w:val="0E1C3D4F"/>
    <w:rsid w:val="0E2055ED"/>
    <w:rsid w:val="0E344BF5"/>
    <w:rsid w:val="0E611762"/>
    <w:rsid w:val="0E707BF7"/>
    <w:rsid w:val="0E7E2314"/>
    <w:rsid w:val="0E8F4521"/>
    <w:rsid w:val="0E9B1118"/>
    <w:rsid w:val="0EA224A6"/>
    <w:rsid w:val="0EAC50D3"/>
    <w:rsid w:val="0EDD11D9"/>
    <w:rsid w:val="0EE702F7"/>
    <w:rsid w:val="0EF645A0"/>
    <w:rsid w:val="0EFD592E"/>
    <w:rsid w:val="0F2C6214"/>
    <w:rsid w:val="0F31382A"/>
    <w:rsid w:val="0F331350"/>
    <w:rsid w:val="0F5372FC"/>
    <w:rsid w:val="0F56503F"/>
    <w:rsid w:val="0F6C6610"/>
    <w:rsid w:val="0F786D63"/>
    <w:rsid w:val="0F84395A"/>
    <w:rsid w:val="0FA91612"/>
    <w:rsid w:val="0FA933C0"/>
    <w:rsid w:val="0FB6788B"/>
    <w:rsid w:val="0FD91EF8"/>
    <w:rsid w:val="0FDC19E8"/>
    <w:rsid w:val="100B5E29"/>
    <w:rsid w:val="10134CDE"/>
    <w:rsid w:val="10233173"/>
    <w:rsid w:val="10275B76"/>
    <w:rsid w:val="10297BA2"/>
    <w:rsid w:val="1034088F"/>
    <w:rsid w:val="10596B94"/>
    <w:rsid w:val="10797237"/>
    <w:rsid w:val="107E484D"/>
    <w:rsid w:val="109127D2"/>
    <w:rsid w:val="1099693F"/>
    <w:rsid w:val="10B54709"/>
    <w:rsid w:val="10BE4C49"/>
    <w:rsid w:val="10CB7366"/>
    <w:rsid w:val="10EA5A3E"/>
    <w:rsid w:val="11457119"/>
    <w:rsid w:val="114809B7"/>
    <w:rsid w:val="11494E5B"/>
    <w:rsid w:val="114C66F9"/>
    <w:rsid w:val="11641C95"/>
    <w:rsid w:val="11665A0D"/>
    <w:rsid w:val="11673533"/>
    <w:rsid w:val="11765524"/>
    <w:rsid w:val="11987B90"/>
    <w:rsid w:val="11A46535"/>
    <w:rsid w:val="11B36778"/>
    <w:rsid w:val="11B434FE"/>
    <w:rsid w:val="11BB562D"/>
    <w:rsid w:val="11C40985"/>
    <w:rsid w:val="11E14EB1"/>
    <w:rsid w:val="11F6641B"/>
    <w:rsid w:val="11FC011F"/>
    <w:rsid w:val="12072620"/>
    <w:rsid w:val="12086AC4"/>
    <w:rsid w:val="121E0096"/>
    <w:rsid w:val="121E62E8"/>
    <w:rsid w:val="12647A72"/>
    <w:rsid w:val="126637EB"/>
    <w:rsid w:val="127E0B34"/>
    <w:rsid w:val="12BB58E4"/>
    <w:rsid w:val="12BC165D"/>
    <w:rsid w:val="12DB5F87"/>
    <w:rsid w:val="13272F7A"/>
    <w:rsid w:val="134D0507"/>
    <w:rsid w:val="13651CF4"/>
    <w:rsid w:val="13653AA2"/>
    <w:rsid w:val="137B5074"/>
    <w:rsid w:val="137D5290"/>
    <w:rsid w:val="137D703E"/>
    <w:rsid w:val="13897791"/>
    <w:rsid w:val="13C24A51"/>
    <w:rsid w:val="13CC58CF"/>
    <w:rsid w:val="13D749A0"/>
    <w:rsid w:val="13E0137B"/>
    <w:rsid w:val="13E9022F"/>
    <w:rsid w:val="13F015BE"/>
    <w:rsid w:val="13FE4B36"/>
    <w:rsid w:val="140806A6"/>
    <w:rsid w:val="141A2ADF"/>
    <w:rsid w:val="14213E6D"/>
    <w:rsid w:val="14292753"/>
    <w:rsid w:val="142B6A9A"/>
    <w:rsid w:val="1433594E"/>
    <w:rsid w:val="145F6743"/>
    <w:rsid w:val="14726477"/>
    <w:rsid w:val="14AF76CB"/>
    <w:rsid w:val="14B4083D"/>
    <w:rsid w:val="14CF1B1B"/>
    <w:rsid w:val="14D26F15"/>
    <w:rsid w:val="14F52C04"/>
    <w:rsid w:val="14FC3F92"/>
    <w:rsid w:val="150D619F"/>
    <w:rsid w:val="1514752E"/>
    <w:rsid w:val="152B4878"/>
    <w:rsid w:val="15415E49"/>
    <w:rsid w:val="15420546"/>
    <w:rsid w:val="154C316C"/>
    <w:rsid w:val="154F4A0A"/>
    <w:rsid w:val="157D3325"/>
    <w:rsid w:val="15947C55"/>
    <w:rsid w:val="159D25E0"/>
    <w:rsid w:val="15A44D56"/>
    <w:rsid w:val="15AC7766"/>
    <w:rsid w:val="15AF54A9"/>
    <w:rsid w:val="15BB5BFB"/>
    <w:rsid w:val="15CE3B81"/>
    <w:rsid w:val="15D05B4B"/>
    <w:rsid w:val="15E50ECA"/>
    <w:rsid w:val="15EF3AF7"/>
    <w:rsid w:val="16105F47"/>
    <w:rsid w:val="16320ED1"/>
    <w:rsid w:val="163C6D3C"/>
    <w:rsid w:val="164B3423"/>
    <w:rsid w:val="164E081E"/>
    <w:rsid w:val="165B2F3A"/>
    <w:rsid w:val="16695657"/>
    <w:rsid w:val="16922E00"/>
    <w:rsid w:val="16924BAE"/>
    <w:rsid w:val="16A448E1"/>
    <w:rsid w:val="16AE5760"/>
    <w:rsid w:val="16B0772A"/>
    <w:rsid w:val="16DB47A7"/>
    <w:rsid w:val="16F23F8C"/>
    <w:rsid w:val="17123F41"/>
    <w:rsid w:val="17142067"/>
    <w:rsid w:val="171750B3"/>
    <w:rsid w:val="174C7453"/>
    <w:rsid w:val="176A7017"/>
    <w:rsid w:val="177469AA"/>
    <w:rsid w:val="1792446C"/>
    <w:rsid w:val="17BD20FF"/>
    <w:rsid w:val="17C76AD9"/>
    <w:rsid w:val="17E458DD"/>
    <w:rsid w:val="17EA0A1A"/>
    <w:rsid w:val="17EA27C8"/>
    <w:rsid w:val="17FF44C5"/>
    <w:rsid w:val="183121A5"/>
    <w:rsid w:val="183C74C7"/>
    <w:rsid w:val="1864558B"/>
    <w:rsid w:val="18754787"/>
    <w:rsid w:val="188744BB"/>
    <w:rsid w:val="18BF1EA7"/>
    <w:rsid w:val="18D72D4C"/>
    <w:rsid w:val="18DC0363"/>
    <w:rsid w:val="18DF60A5"/>
    <w:rsid w:val="18E83469"/>
    <w:rsid w:val="18EB4A4A"/>
    <w:rsid w:val="18ED431E"/>
    <w:rsid w:val="18FC6C57"/>
    <w:rsid w:val="191D6E46"/>
    <w:rsid w:val="191F64A1"/>
    <w:rsid w:val="196E0440"/>
    <w:rsid w:val="19742C91"/>
    <w:rsid w:val="19744A3F"/>
    <w:rsid w:val="1977008B"/>
    <w:rsid w:val="19882298"/>
    <w:rsid w:val="1991739F"/>
    <w:rsid w:val="199E386A"/>
    <w:rsid w:val="19A60971"/>
    <w:rsid w:val="19AD1CFF"/>
    <w:rsid w:val="19BE215E"/>
    <w:rsid w:val="19C92FDD"/>
    <w:rsid w:val="19D76D7C"/>
    <w:rsid w:val="19F636A6"/>
    <w:rsid w:val="1A07140F"/>
    <w:rsid w:val="1A5403CD"/>
    <w:rsid w:val="1A7D7923"/>
    <w:rsid w:val="1A911621"/>
    <w:rsid w:val="1A974E89"/>
    <w:rsid w:val="1A9B5FFB"/>
    <w:rsid w:val="1ABD41C4"/>
    <w:rsid w:val="1ACC309C"/>
    <w:rsid w:val="1AF916A0"/>
    <w:rsid w:val="1AFE6CB6"/>
    <w:rsid w:val="1B050485"/>
    <w:rsid w:val="1B067919"/>
    <w:rsid w:val="1B0D514B"/>
    <w:rsid w:val="1B276C74"/>
    <w:rsid w:val="1B395F40"/>
    <w:rsid w:val="1B3A3A66"/>
    <w:rsid w:val="1B612DA1"/>
    <w:rsid w:val="1B666609"/>
    <w:rsid w:val="1BA535D6"/>
    <w:rsid w:val="1BC577D4"/>
    <w:rsid w:val="1C2838BF"/>
    <w:rsid w:val="1C362480"/>
    <w:rsid w:val="1C4A5F2B"/>
    <w:rsid w:val="1C4A7CD9"/>
    <w:rsid w:val="1C4F52EF"/>
    <w:rsid w:val="1C625023"/>
    <w:rsid w:val="1C69015F"/>
    <w:rsid w:val="1C6F168E"/>
    <w:rsid w:val="1C735482"/>
    <w:rsid w:val="1C821221"/>
    <w:rsid w:val="1C9378D2"/>
    <w:rsid w:val="1CEE68B6"/>
    <w:rsid w:val="1D063C00"/>
    <w:rsid w:val="1D0936F0"/>
    <w:rsid w:val="1D097B94"/>
    <w:rsid w:val="1D183933"/>
    <w:rsid w:val="1D1D0F4A"/>
    <w:rsid w:val="1D230C56"/>
    <w:rsid w:val="1D497F91"/>
    <w:rsid w:val="1D686669"/>
    <w:rsid w:val="1D8A4831"/>
    <w:rsid w:val="1D8B2357"/>
    <w:rsid w:val="1DAB47A7"/>
    <w:rsid w:val="1DD67A76"/>
    <w:rsid w:val="1E0D7210"/>
    <w:rsid w:val="1E197963"/>
    <w:rsid w:val="1E3429EF"/>
    <w:rsid w:val="1E430E84"/>
    <w:rsid w:val="1E6257AE"/>
    <w:rsid w:val="1E6A4663"/>
    <w:rsid w:val="1E74103D"/>
    <w:rsid w:val="1E7E3C6A"/>
    <w:rsid w:val="1E90231B"/>
    <w:rsid w:val="1E9A6A67"/>
    <w:rsid w:val="1E9D4401"/>
    <w:rsid w:val="1EC024D4"/>
    <w:rsid w:val="1ED85A70"/>
    <w:rsid w:val="1EF108E0"/>
    <w:rsid w:val="1EF503D0"/>
    <w:rsid w:val="1EF74148"/>
    <w:rsid w:val="1EFD0E7E"/>
    <w:rsid w:val="1F071EB1"/>
    <w:rsid w:val="1F0E1492"/>
    <w:rsid w:val="1F1D4BB2"/>
    <w:rsid w:val="1F2B3DF2"/>
    <w:rsid w:val="1F647304"/>
    <w:rsid w:val="1F707A57"/>
    <w:rsid w:val="1F971487"/>
    <w:rsid w:val="1FBC0EEE"/>
    <w:rsid w:val="1FFC12EA"/>
    <w:rsid w:val="2027280B"/>
    <w:rsid w:val="203B62B7"/>
    <w:rsid w:val="203C5B8B"/>
    <w:rsid w:val="20476A09"/>
    <w:rsid w:val="204809D3"/>
    <w:rsid w:val="204F3B10"/>
    <w:rsid w:val="207D68CF"/>
    <w:rsid w:val="20C462AC"/>
    <w:rsid w:val="20DF4E94"/>
    <w:rsid w:val="20F4524E"/>
    <w:rsid w:val="210C7C53"/>
    <w:rsid w:val="21182154"/>
    <w:rsid w:val="211F34E2"/>
    <w:rsid w:val="21262AC3"/>
    <w:rsid w:val="212E1977"/>
    <w:rsid w:val="21380A48"/>
    <w:rsid w:val="21507B40"/>
    <w:rsid w:val="219907C4"/>
    <w:rsid w:val="21A12149"/>
    <w:rsid w:val="21A51F17"/>
    <w:rsid w:val="21B31E7D"/>
    <w:rsid w:val="21BE2CFB"/>
    <w:rsid w:val="21C81DCC"/>
    <w:rsid w:val="21D97B35"/>
    <w:rsid w:val="21F42BC1"/>
    <w:rsid w:val="21FB3F4F"/>
    <w:rsid w:val="21FE134A"/>
    <w:rsid w:val="222114DC"/>
    <w:rsid w:val="22280ABD"/>
    <w:rsid w:val="222B4109"/>
    <w:rsid w:val="224D7373"/>
    <w:rsid w:val="22584ED1"/>
    <w:rsid w:val="22682C67"/>
    <w:rsid w:val="2268710B"/>
    <w:rsid w:val="22723AE6"/>
    <w:rsid w:val="2274785E"/>
    <w:rsid w:val="22947F00"/>
    <w:rsid w:val="22A75E85"/>
    <w:rsid w:val="22B10AB2"/>
    <w:rsid w:val="22B61C24"/>
    <w:rsid w:val="22C72083"/>
    <w:rsid w:val="22D24584"/>
    <w:rsid w:val="22D30A28"/>
    <w:rsid w:val="22DB168B"/>
    <w:rsid w:val="22DB78DD"/>
    <w:rsid w:val="22F34C27"/>
    <w:rsid w:val="230706D2"/>
    <w:rsid w:val="23151041"/>
    <w:rsid w:val="23696C97"/>
    <w:rsid w:val="23957A8C"/>
    <w:rsid w:val="23C87E61"/>
    <w:rsid w:val="23D81F29"/>
    <w:rsid w:val="23E629DD"/>
    <w:rsid w:val="23FC7B0B"/>
    <w:rsid w:val="240F5A90"/>
    <w:rsid w:val="24343749"/>
    <w:rsid w:val="24415E66"/>
    <w:rsid w:val="244F2331"/>
    <w:rsid w:val="24727DCD"/>
    <w:rsid w:val="24973CD7"/>
    <w:rsid w:val="24BC729A"/>
    <w:rsid w:val="24C04FDC"/>
    <w:rsid w:val="24CA7C09"/>
    <w:rsid w:val="24D10F97"/>
    <w:rsid w:val="24D42836"/>
    <w:rsid w:val="24D80578"/>
    <w:rsid w:val="24E94533"/>
    <w:rsid w:val="24F5112A"/>
    <w:rsid w:val="24FD1D8D"/>
    <w:rsid w:val="24FE5B05"/>
    <w:rsid w:val="252512E3"/>
    <w:rsid w:val="25381017"/>
    <w:rsid w:val="25494FD2"/>
    <w:rsid w:val="256F255E"/>
    <w:rsid w:val="257F6C45"/>
    <w:rsid w:val="25E46AA9"/>
    <w:rsid w:val="25EE3AA0"/>
    <w:rsid w:val="25F71EBD"/>
    <w:rsid w:val="261C4494"/>
    <w:rsid w:val="26217CFD"/>
    <w:rsid w:val="26345C82"/>
    <w:rsid w:val="2666570F"/>
    <w:rsid w:val="2674607E"/>
    <w:rsid w:val="26B648E9"/>
    <w:rsid w:val="26CA3EF0"/>
    <w:rsid w:val="271433BD"/>
    <w:rsid w:val="274517C9"/>
    <w:rsid w:val="278542BB"/>
    <w:rsid w:val="27932534"/>
    <w:rsid w:val="2795508D"/>
    <w:rsid w:val="27985D9D"/>
    <w:rsid w:val="27B30E28"/>
    <w:rsid w:val="27B55939"/>
    <w:rsid w:val="27B7741C"/>
    <w:rsid w:val="27CC3C98"/>
    <w:rsid w:val="27F8683B"/>
    <w:rsid w:val="28043432"/>
    <w:rsid w:val="280B2A12"/>
    <w:rsid w:val="282F4953"/>
    <w:rsid w:val="28425D08"/>
    <w:rsid w:val="28551EE0"/>
    <w:rsid w:val="285919D0"/>
    <w:rsid w:val="286E4D4F"/>
    <w:rsid w:val="28810F26"/>
    <w:rsid w:val="288B76AF"/>
    <w:rsid w:val="288F53F1"/>
    <w:rsid w:val="28A349F9"/>
    <w:rsid w:val="28AF339E"/>
    <w:rsid w:val="28B22E8E"/>
    <w:rsid w:val="28C332ED"/>
    <w:rsid w:val="28CF1C92"/>
    <w:rsid w:val="28DA4193"/>
    <w:rsid w:val="28F74D45"/>
    <w:rsid w:val="290A0F1C"/>
    <w:rsid w:val="290C6A42"/>
    <w:rsid w:val="291B0A33"/>
    <w:rsid w:val="291E69B1"/>
    <w:rsid w:val="29253660"/>
    <w:rsid w:val="292E4C0A"/>
    <w:rsid w:val="2931271C"/>
    <w:rsid w:val="293146FB"/>
    <w:rsid w:val="293E0BC6"/>
    <w:rsid w:val="295E4DC4"/>
    <w:rsid w:val="295E5F46"/>
    <w:rsid w:val="295F1838"/>
    <w:rsid w:val="29671ECA"/>
    <w:rsid w:val="296879F1"/>
    <w:rsid w:val="296B7436"/>
    <w:rsid w:val="29AF561F"/>
    <w:rsid w:val="29C42E79"/>
    <w:rsid w:val="29C63095"/>
    <w:rsid w:val="29FB0865"/>
    <w:rsid w:val="2A111E36"/>
    <w:rsid w:val="2A1E196F"/>
    <w:rsid w:val="2A1F4553"/>
    <w:rsid w:val="2A4915D0"/>
    <w:rsid w:val="2A500BB0"/>
    <w:rsid w:val="2A697EC4"/>
    <w:rsid w:val="2A7E3970"/>
    <w:rsid w:val="2A81520E"/>
    <w:rsid w:val="2A8E16D9"/>
    <w:rsid w:val="2A900D36"/>
    <w:rsid w:val="2AAD1B5F"/>
    <w:rsid w:val="2ABC6246"/>
    <w:rsid w:val="2ACA2711"/>
    <w:rsid w:val="2ACF41CB"/>
    <w:rsid w:val="2AE01F34"/>
    <w:rsid w:val="2AE8703B"/>
    <w:rsid w:val="2AEF2177"/>
    <w:rsid w:val="2AFB200E"/>
    <w:rsid w:val="2B364227"/>
    <w:rsid w:val="2B401485"/>
    <w:rsid w:val="2B686960"/>
    <w:rsid w:val="2B7663F5"/>
    <w:rsid w:val="2B9D1BD3"/>
    <w:rsid w:val="2B9E594C"/>
    <w:rsid w:val="2BAC1E16"/>
    <w:rsid w:val="2BDF21EC"/>
    <w:rsid w:val="2BE5357A"/>
    <w:rsid w:val="2BEC4909"/>
    <w:rsid w:val="2C0E2AD1"/>
    <w:rsid w:val="2C31056E"/>
    <w:rsid w:val="2C324A12"/>
    <w:rsid w:val="2C33078A"/>
    <w:rsid w:val="2C385DA0"/>
    <w:rsid w:val="2C7072E8"/>
    <w:rsid w:val="2C7D1A05"/>
    <w:rsid w:val="2C882884"/>
    <w:rsid w:val="2C9A05BB"/>
    <w:rsid w:val="2CAB0320"/>
    <w:rsid w:val="2CB52F4D"/>
    <w:rsid w:val="2CF25F4F"/>
    <w:rsid w:val="2D095047"/>
    <w:rsid w:val="2D0A6FB6"/>
    <w:rsid w:val="2D3C3D4C"/>
    <w:rsid w:val="2D5B4C0F"/>
    <w:rsid w:val="2D6055AE"/>
    <w:rsid w:val="2D636E4D"/>
    <w:rsid w:val="2D8E5ADB"/>
    <w:rsid w:val="2DA3549B"/>
    <w:rsid w:val="2DA37249"/>
    <w:rsid w:val="2DAF5BEE"/>
    <w:rsid w:val="2DEA131C"/>
    <w:rsid w:val="2E187C37"/>
    <w:rsid w:val="2E2C723F"/>
    <w:rsid w:val="2E33681F"/>
    <w:rsid w:val="2E3B56D4"/>
    <w:rsid w:val="2E4C168F"/>
    <w:rsid w:val="2E5073D1"/>
    <w:rsid w:val="2E6469D8"/>
    <w:rsid w:val="2E6A7D67"/>
    <w:rsid w:val="2E6E5AA9"/>
    <w:rsid w:val="2E7A61FC"/>
    <w:rsid w:val="2EB060C2"/>
    <w:rsid w:val="2EB57E94"/>
    <w:rsid w:val="2EB931C8"/>
    <w:rsid w:val="2ED31DB0"/>
    <w:rsid w:val="2F25260C"/>
    <w:rsid w:val="2F4F1437"/>
    <w:rsid w:val="2F511653"/>
    <w:rsid w:val="2F520F27"/>
    <w:rsid w:val="2F61116A"/>
    <w:rsid w:val="2F7964B4"/>
    <w:rsid w:val="2F8530AA"/>
    <w:rsid w:val="2F8D01B1"/>
    <w:rsid w:val="2FA06136"/>
    <w:rsid w:val="2FC736C3"/>
    <w:rsid w:val="2FC82F97"/>
    <w:rsid w:val="2FCB66B5"/>
    <w:rsid w:val="2FCC2A87"/>
    <w:rsid w:val="2FDE0A0C"/>
    <w:rsid w:val="2FE51D9B"/>
    <w:rsid w:val="2FF95846"/>
    <w:rsid w:val="300A7A53"/>
    <w:rsid w:val="301F34FF"/>
    <w:rsid w:val="30274161"/>
    <w:rsid w:val="304271ED"/>
    <w:rsid w:val="30450A8C"/>
    <w:rsid w:val="304B42F4"/>
    <w:rsid w:val="30562C99"/>
    <w:rsid w:val="305B205D"/>
    <w:rsid w:val="30696117"/>
    <w:rsid w:val="30711881"/>
    <w:rsid w:val="30823A8E"/>
    <w:rsid w:val="30B05F05"/>
    <w:rsid w:val="30D047F9"/>
    <w:rsid w:val="30E16A06"/>
    <w:rsid w:val="30E97669"/>
    <w:rsid w:val="30FD4EC2"/>
    <w:rsid w:val="31010E56"/>
    <w:rsid w:val="31464ABB"/>
    <w:rsid w:val="316D2048"/>
    <w:rsid w:val="316F5DC0"/>
    <w:rsid w:val="317C672F"/>
    <w:rsid w:val="317E24A7"/>
    <w:rsid w:val="318C4BC4"/>
    <w:rsid w:val="31976128"/>
    <w:rsid w:val="31A812D2"/>
    <w:rsid w:val="31F14A27"/>
    <w:rsid w:val="31FB3AF8"/>
    <w:rsid w:val="31FB58A6"/>
    <w:rsid w:val="320F4EAD"/>
    <w:rsid w:val="32252923"/>
    <w:rsid w:val="32494863"/>
    <w:rsid w:val="3254131F"/>
    <w:rsid w:val="325A081E"/>
    <w:rsid w:val="326A47D9"/>
    <w:rsid w:val="32883C32"/>
    <w:rsid w:val="32931F82"/>
    <w:rsid w:val="32AB72CC"/>
    <w:rsid w:val="32CB171C"/>
    <w:rsid w:val="32D57EA5"/>
    <w:rsid w:val="32D700C1"/>
    <w:rsid w:val="32FD11AA"/>
    <w:rsid w:val="331C1F78"/>
    <w:rsid w:val="332C14A7"/>
    <w:rsid w:val="334006B0"/>
    <w:rsid w:val="33446DD8"/>
    <w:rsid w:val="33613E2E"/>
    <w:rsid w:val="33813B89"/>
    <w:rsid w:val="338D4C23"/>
    <w:rsid w:val="33B2468A"/>
    <w:rsid w:val="33C148CD"/>
    <w:rsid w:val="33C1667B"/>
    <w:rsid w:val="33E5680D"/>
    <w:rsid w:val="33F43B5F"/>
    <w:rsid w:val="342C2ECF"/>
    <w:rsid w:val="34367069"/>
    <w:rsid w:val="343819DA"/>
    <w:rsid w:val="34401C96"/>
    <w:rsid w:val="3465787E"/>
    <w:rsid w:val="347D6A46"/>
    <w:rsid w:val="34820207"/>
    <w:rsid w:val="348778C5"/>
    <w:rsid w:val="34B65AB4"/>
    <w:rsid w:val="34C93A39"/>
    <w:rsid w:val="34D523DE"/>
    <w:rsid w:val="34EE524E"/>
    <w:rsid w:val="34FB409E"/>
    <w:rsid w:val="35004F81"/>
    <w:rsid w:val="351D1FD7"/>
    <w:rsid w:val="35380BBF"/>
    <w:rsid w:val="35584DBD"/>
    <w:rsid w:val="355F614C"/>
    <w:rsid w:val="357F059C"/>
    <w:rsid w:val="358360A6"/>
    <w:rsid w:val="35845BB2"/>
    <w:rsid w:val="35867B2D"/>
    <w:rsid w:val="358D4A67"/>
    <w:rsid w:val="35973B37"/>
    <w:rsid w:val="3598340C"/>
    <w:rsid w:val="359F29EC"/>
    <w:rsid w:val="35AB1391"/>
    <w:rsid w:val="35C366DA"/>
    <w:rsid w:val="35F1149A"/>
    <w:rsid w:val="35F42D38"/>
    <w:rsid w:val="3619279E"/>
    <w:rsid w:val="36203B2D"/>
    <w:rsid w:val="36274EBB"/>
    <w:rsid w:val="3628478F"/>
    <w:rsid w:val="362F3D70"/>
    <w:rsid w:val="364A0BAA"/>
    <w:rsid w:val="364F7F6E"/>
    <w:rsid w:val="3667350A"/>
    <w:rsid w:val="36681030"/>
    <w:rsid w:val="36737FFA"/>
    <w:rsid w:val="36783969"/>
    <w:rsid w:val="367E2601"/>
    <w:rsid w:val="367F6029"/>
    <w:rsid w:val="36910587"/>
    <w:rsid w:val="36AC53C0"/>
    <w:rsid w:val="36AF4EB1"/>
    <w:rsid w:val="36B14785"/>
    <w:rsid w:val="36C46BAE"/>
    <w:rsid w:val="36C87485"/>
    <w:rsid w:val="36DD1A1E"/>
    <w:rsid w:val="36E032BC"/>
    <w:rsid w:val="36E96615"/>
    <w:rsid w:val="36F01751"/>
    <w:rsid w:val="36FD79CA"/>
    <w:rsid w:val="3709636F"/>
    <w:rsid w:val="371D1E1A"/>
    <w:rsid w:val="372413FB"/>
    <w:rsid w:val="373158C6"/>
    <w:rsid w:val="375C6DE7"/>
    <w:rsid w:val="37607F59"/>
    <w:rsid w:val="37C52BDE"/>
    <w:rsid w:val="37CA01F4"/>
    <w:rsid w:val="37DE5A4E"/>
    <w:rsid w:val="37DF3574"/>
    <w:rsid w:val="37F25631"/>
    <w:rsid w:val="37FE39FA"/>
    <w:rsid w:val="380F3E59"/>
    <w:rsid w:val="38262F51"/>
    <w:rsid w:val="3851621F"/>
    <w:rsid w:val="385E093C"/>
    <w:rsid w:val="385E26EA"/>
    <w:rsid w:val="38613F89"/>
    <w:rsid w:val="38696DEC"/>
    <w:rsid w:val="386F2B4A"/>
    <w:rsid w:val="38887767"/>
    <w:rsid w:val="388D1222"/>
    <w:rsid w:val="38A00F55"/>
    <w:rsid w:val="38A30A45"/>
    <w:rsid w:val="38AA1DD4"/>
    <w:rsid w:val="38AE3672"/>
    <w:rsid w:val="38C509BB"/>
    <w:rsid w:val="38D26C34"/>
    <w:rsid w:val="38D8249D"/>
    <w:rsid w:val="39047736"/>
    <w:rsid w:val="39094D4C"/>
    <w:rsid w:val="39761CB6"/>
    <w:rsid w:val="399F2FBB"/>
    <w:rsid w:val="39A24859"/>
    <w:rsid w:val="39A86313"/>
    <w:rsid w:val="39C42A21"/>
    <w:rsid w:val="39D32C64"/>
    <w:rsid w:val="39D8471E"/>
    <w:rsid w:val="39EB26A4"/>
    <w:rsid w:val="3A15327D"/>
    <w:rsid w:val="3A175247"/>
    <w:rsid w:val="3A190FBF"/>
    <w:rsid w:val="3A217E73"/>
    <w:rsid w:val="3A2636DC"/>
    <w:rsid w:val="3A4B6C9E"/>
    <w:rsid w:val="3A52002D"/>
    <w:rsid w:val="3A5E2E76"/>
    <w:rsid w:val="3A775CE5"/>
    <w:rsid w:val="3A8D72B7"/>
    <w:rsid w:val="3AA840F1"/>
    <w:rsid w:val="3AC76C6D"/>
    <w:rsid w:val="3AD62A0C"/>
    <w:rsid w:val="3AD924FC"/>
    <w:rsid w:val="3AFE1F63"/>
    <w:rsid w:val="3B133C60"/>
    <w:rsid w:val="3B1E43B3"/>
    <w:rsid w:val="3B245E6D"/>
    <w:rsid w:val="3B693880"/>
    <w:rsid w:val="3B9B5A04"/>
    <w:rsid w:val="3BC767F9"/>
    <w:rsid w:val="3BDC6748"/>
    <w:rsid w:val="3C326368"/>
    <w:rsid w:val="3C3420E0"/>
    <w:rsid w:val="3C5938F5"/>
    <w:rsid w:val="3C5F4C83"/>
    <w:rsid w:val="3C65673D"/>
    <w:rsid w:val="3C683B38"/>
    <w:rsid w:val="3C6C6155"/>
    <w:rsid w:val="3C6F3118"/>
    <w:rsid w:val="3C74072E"/>
    <w:rsid w:val="3C7E77FF"/>
    <w:rsid w:val="3CA37266"/>
    <w:rsid w:val="3CB72D11"/>
    <w:rsid w:val="3CE138EA"/>
    <w:rsid w:val="3D023F8C"/>
    <w:rsid w:val="3D2832C7"/>
    <w:rsid w:val="3D2F4655"/>
    <w:rsid w:val="3D532A3A"/>
    <w:rsid w:val="3D670293"/>
    <w:rsid w:val="3D682CB1"/>
    <w:rsid w:val="3D6C7658"/>
    <w:rsid w:val="3D6F7148"/>
    <w:rsid w:val="3D7D1865"/>
    <w:rsid w:val="3D8250CD"/>
    <w:rsid w:val="3D8E5A8D"/>
    <w:rsid w:val="3D960162"/>
    <w:rsid w:val="3D960B78"/>
    <w:rsid w:val="3DCE0312"/>
    <w:rsid w:val="3DE10046"/>
    <w:rsid w:val="3DE90CA8"/>
    <w:rsid w:val="3E0C1F7A"/>
    <w:rsid w:val="3E104487"/>
    <w:rsid w:val="3E175815"/>
    <w:rsid w:val="3E1C107E"/>
    <w:rsid w:val="3E246184"/>
    <w:rsid w:val="3E3143FD"/>
    <w:rsid w:val="3E6447D3"/>
    <w:rsid w:val="3E6D7B2B"/>
    <w:rsid w:val="3E756514"/>
    <w:rsid w:val="3E895FE7"/>
    <w:rsid w:val="3EA352FB"/>
    <w:rsid w:val="3EB2553E"/>
    <w:rsid w:val="3ECF7E9E"/>
    <w:rsid w:val="3EDE27D7"/>
    <w:rsid w:val="3EE020AB"/>
    <w:rsid w:val="3EF75647"/>
    <w:rsid w:val="3F11495A"/>
    <w:rsid w:val="3F19736B"/>
    <w:rsid w:val="3F375A43"/>
    <w:rsid w:val="3F43088C"/>
    <w:rsid w:val="3F4A5777"/>
    <w:rsid w:val="3F512FA9"/>
    <w:rsid w:val="3F5605BF"/>
    <w:rsid w:val="3F5D36FC"/>
    <w:rsid w:val="3F8A64BB"/>
    <w:rsid w:val="3F990CB6"/>
    <w:rsid w:val="3F9966FE"/>
    <w:rsid w:val="3FB62E0C"/>
    <w:rsid w:val="3FC171B3"/>
    <w:rsid w:val="3FC217B1"/>
    <w:rsid w:val="3FD61700"/>
    <w:rsid w:val="3FDF2363"/>
    <w:rsid w:val="3FE67B95"/>
    <w:rsid w:val="3FF35E0E"/>
    <w:rsid w:val="3FFB2F15"/>
    <w:rsid w:val="3FFF47B3"/>
    <w:rsid w:val="40112738"/>
    <w:rsid w:val="401A783F"/>
    <w:rsid w:val="401F09B1"/>
    <w:rsid w:val="402D7572"/>
    <w:rsid w:val="405A7C3B"/>
    <w:rsid w:val="40B530C4"/>
    <w:rsid w:val="40BC26A4"/>
    <w:rsid w:val="40CD665F"/>
    <w:rsid w:val="40CE70D5"/>
    <w:rsid w:val="40D479EE"/>
    <w:rsid w:val="40F8294D"/>
    <w:rsid w:val="41406E31"/>
    <w:rsid w:val="4142704D"/>
    <w:rsid w:val="414D77A0"/>
    <w:rsid w:val="41662610"/>
    <w:rsid w:val="41C07F72"/>
    <w:rsid w:val="41E2438C"/>
    <w:rsid w:val="41EC0D67"/>
    <w:rsid w:val="41EF2605"/>
    <w:rsid w:val="4202058A"/>
    <w:rsid w:val="420936C7"/>
    <w:rsid w:val="421B33FA"/>
    <w:rsid w:val="425C5EED"/>
    <w:rsid w:val="425F3C2F"/>
    <w:rsid w:val="42756FAE"/>
    <w:rsid w:val="427B20EB"/>
    <w:rsid w:val="428216CB"/>
    <w:rsid w:val="42884F34"/>
    <w:rsid w:val="42892A5A"/>
    <w:rsid w:val="428B4A24"/>
    <w:rsid w:val="429531AD"/>
    <w:rsid w:val="42A11B51"/>
    <w:rsid w:val="42B6523A"/>
    <w:rsid w:val="42DC702D"/>
    <w:rsid w:val="42DF267A"/>
    <w:rsid w:val="42E44134"/>
    <w:rsid w:val="430F7403"/>
    <w:rsid w:val="43120CA1"/>
    <w:rsid w:val="431C6BAF"/>
    <w:rsid w:val="43252782"/>
    <w:rsid w:val="43364990"/>
    <w:rsid w:val="437159C8"/>
    <w:rsid w:val="43761230"/>
    <w:rsid w:val="43784FA8"/>
    <w:rsid w:val="43803E5D"/>
    <w:rsid w:val="438F5E4E"/>
    <w:rsid w:val="43996CCD"/>
    <w:rsid w:val="43C82C23"/>
    <w:rsid w:val="43CE2E1A"/>
    <w:rsid w:val="43D1290A"/>
    <w:rsid w:val="43D47D05"/>
    <w:rsid w:val="43D85A47"/>
    <w:rsid w:val="43F62371"/>
    <w:rsid w:val="43F860E9"/>
    <w:rsid w:val="44022AC4"/>
    <w:rsid w:val="44024872"/>
    <w:rsid w:val="44222E89"/>
    <w:rsid w:val="442F13DF"/>
    <w:rsid w:val="44352E99"/>
    <w:rsid w:val="44421112"/>
    <w:rsid w:val="445A46AE"/>
    <w:rsid w:val="449776B0"/>
    <w:rsid w:val="44A27E03"/>
    <w:rsid w:val="44A616A1"/>
    <w:rsid w:val="44B306E6"/>
    <w:rsid w:val="44B32010"/>
    <w:rsid w:val="44C1472D"/>
    <w:rsid w:val="44D81A76"/>
    <w:rsid w:val="44E421C9"/>
    <w:rsid w:val="44F3065E"/>
    <w:rsid w:val="44FF34A7"/>
    <w:rsid w:val="45246A6A"/>
    <w:rsid w:val="45294080"/>
    <w:rsid w:val="453C2005"/>
    <w:rsid w:val="4545710C"/>
    <w:rsid w:val="45790B64"/>
    <w:rsid w:val="457A48DC"/>
    <w:rsid w:val="45815C6A"/>
    <w:rsid w:val="459260C9"/>
    <w:rsid w:val="45D43FEC"/>
    <w:rsid w:val="45D73ADC"/>
    <w:rsid w:val="45E5269D"/>
    <w:rsid w:val="462C207A"/>
    <w:rsid w:val="46326F64"/>
    <w:rsid w:val="463F1DAD"/>
    <w:rsid w:val="46401681"/>
    <w:rsid w:val="467001B9"/>
    <w:rsid w:val="467A1037"/>
    <w:rsid w:val="46C10A14"/>
    <w:rsid w:val="46C91677"/>
    <w:rsid w:val="46F34946"/>
    <w:rsid w:val="46FC37FA"/>
    <w:rsid w:val="47094169"/>
    <w:rsid w:val="471D76F0"/>
    <w:rsid w:val="4746716B"/>
    <w:rsid w:val="47555600"/>
    <w:rsid w:val="476475F1"/>
    <w:rsid w:val="476D46F8"/>
    <w:rsid w:val="47812028"/>
    <w:rsid w:val="47C702AC"/>
    <w:rsid w:val="47E349BA"/>
    <w:rsid w:val="482E032B"/>
    <w:rsid w:val="483D056E"/>
    <w:rsid w:val="483E7E42"/>
    <w:rsid w:val="485A1120"/>
    <w:rsid w:val="485F46EE"/>
    <w:rsid w:val="486A0C38"/>
    <w:rsid w:val="48763A80"/>
    <w:rsid w:val="4880045B"/>
    <w:rsid w:val="48822425"/>
    <w:rsid w:val="48A028AB"/>
    <w:rsid w:val="48B325DE"/>
    <w:rsid w:val="48EA3B26"/>
    <w:rsid w:val="48F350D1"/>
    <w:rsid w:val="48F36E7F"/>
    <w:rsid w:val="48FF3A76"/>
    <w:rsid w:val="494871CB"/>
    <w:rsid w:val="49520049"/>
    <w:rsid w:val="496E22B2"/>
    <w:rsid w:val="49747FC0"/>
    <w:rsid w:val="4977360C"/>
    <w:rsid w:val="49781705"/>
    <w:rsid w:val="49793828"/>
    <w:rsid w:val="498521CD"/>
    <w:rsid w:val="49900B72"/>
    <w:rsid w:val="499E328F"/>
    <w:rsid w:val="49A6708E"/>
    <w:rsid w:val="49CD52A6"/>
    <w:rsid w:val="49D92519"/>
    <w:rsid w:val="49F7474D"/>
    <w:rsid w:val="49F904C5"/>
    <w:rsid w:val="4A080708"/>
    <w:rsid w:val="4A0A0924"/>
    <w:rsid w:val="4A0B1FA6"/>
    <w:rsid w:val="4A1C0855"/>
    <w:rsid w:val="4A2117CA"/>
    <w:rsid w:val="4A3459A1"/>
    <w:rsid w:val="4A6F69D9"/>
    <w:rsid w:val="4A9106FD"/>
    <w:rsid w:val="4A975859"/>
    <w:rsid w:val="4AA523FB"/>
    <w:rsid w:val="4ADA02F6"/>
    <w:rsid w:val="4AE9678B"/>
    <w:rsid w:val="4AEC002A"/>
    <w:rsid w:val="4AF13892"/>
    <w:rsid w:val="4AFA2747"/>
    <w:rsid w:val="4B2A6FB1"/>
    <w:rsid w:val="4B2E0642"/>
    <w:rsid w:val="4B3612A5"/>
    <w:rsid w:val="4B576267"/>
    <w:rsid w:val="4B6B71A0"/>
    <w:rsid w:val="4B6E6C91"/>
    <w:rsid w:val="4B7047B7"/>
    <w:rsid w:val="4B775B45"/>
    <w:rsid w:val="4B7F2C4C"/>
    <w:rsid w:val="4B904E59"/>
    <w:rsid w:val="4B991F60"/>
    <w:rsid w:val="4B9C37FE"/>
    <w:rsid w:val="4BA206E8"/>
    <w:rsid w:val="4BA97CC9"/>
    <w:rsid w:val="4BC114B6"/>
    <w:rsid w:val="4BC863A1"/>
    <w:rsid w:val="4BE331DB"/>
    <w:rsid w:val="4C5C2F8D"/>
    <w:rsid w:val="4C765DFD"/>
    <w:rsid w:val="4C804ECE"/>
    <w:rsid w:val="4C820C46"/>
    <w:rsid w:val="4C855C49"/>
    <w:rsid w:val="4C8C73CE"/>
    <w:rsid w:val="4C940979"/>
    <w:rsid w:val="4C997D3D"/>
    <w:rsid w:val="4CA010CC"/>
    <w:rsid w:val="4CB46925"/>
    <w:rsid w:val="4CD55219"/>
    <w:rsid w:val="4CD65E36"/>
    <w:rsid w:val="4CD9638C"/>
    <w:rsid w:val="4CE03BBE"/>
    <w:rsid w:val="4CE27936"/>
    <w:rsid w:val="4D241CFD"/>
    <w:rsid w:val="4D387556"/>
    <w:rsid w:val="4D3A507C"/>
    <w:rsid w:val="4D5B0351"/>
    <w:rsid w:val="4D6A086E"/>
    <w:rsid w:val="4D7A191D"/>
    <w:rsid w:val="4D8B58D8"/>
    <w:rsid w:val="4D8C33FE"/>
    <w:rsid w:val="4D986247"/>
    <w:rsid w:val="4D991427"/>
    <w:rsid w:val="4D9E1AAF"/>
    <w:rsid w:val="4DA53FA0"/>
    <w:rsid w:val="4DFC0584"/>
    <w:rsid w:val="4E0538DC"/>
    <w:rsid w:val="4E061402"/>
    <w:rsid w:val="4E393586"/>
    <w:rsid w:val="4E3C3076"/>
    <w:rsid w:val="4E502657"/>
    <w:rsid w:val="4E5B79A0"/>
    <w:rsid w:val="4E685C19"/>
    <w:rsid w:val="4E7445BE"/>
    <w:rsid w:val="4E816CDB"/>
    <w:rsid w:val="4E8B1908"/>
    <w:rsid w:val="4EA12ED9"/>
    <w:rsid w:val="4EA330F5"/>
    <w:rsid w:val="4EF23735"/>
    <w:rsid w:val="4F1D6A04"/>
    <w:rsid w:val="4F3501F1"/>
    <w:rsid w:val="4F367AC5"/>
    <w:rsid w:val="4F3B332E"/>
    <w:rsid w:val="4F416B96"/>
    <w:rsid w:val="4F4421E2"/>
    <w:rsid w:val="4F7505EE"/>
    <w:rsid w:val="4FD03A76"/>
    <w:rsid w:val="4FE047F5"/>
    <w:rsid w:val="4FE17A31"/>
    <w:rsid w:val="4FEB4D54"/>
    <w:rsid w:val="4FF9121F"/>
    <w:rsid w:val="50011E81"/>
    <w:rsid w:val="50447FC0"/>
    <w:rsid w:val="504B134F"/>
    <w:rsid w:val="505521CD"/>
    <w:rsid w:val="50937D24"/>
    <w:rsid w:val="509B0528"/>
    <w:rsid w:val="509C604E"/>
    <w:rsid w:val="50B67110"/>
    <w:rsid w:val="50B82E88"/>
    <w:rsid w:val="50CE26AB"/>
    <w:rsid w:val="50DD469C"/>
    <w:rsid w:val="50E33C7D"/>
    <w:rsid w:val="510E0CFA"/>
    <w:rsid w:val="51143E36"/>
    <w:rsid w:val="5119144D"/>
    <w:rsid w:val="511B51C5"/>
    <w:rsid w:val="512D6CA6"/>
    <w:rsid w:val="51360251"/>
    <w:rsid w:val="515D758B"/>
    <w:rsid w:val="51713037"/>
    <w:rsid w:val="5196484B"/>
    <w:rsid w:val="51B55619"/>
    <w:rsid w:val="51CC2654"/>
    <w:rsid w:val="51D33CF1"/>
    <w:rsid w:val="51EC090F"/>
    <w:rsid w:val="51F7178E"/>
    <w:rsid w:val="51FA127E"/>
    <w:rsid w:val="520774F7"/>
    <w:rsid w:val="520A4423"/>
    <w:rsid w:val="521C7446"/>
    <w:rsid w:val="52287847"/>
    <w:rsid w:val="522E0F28"/>
    <w:rsid w:val="523E560F"/>
    <w:rsid w:val="524C5999"/>
    <w:rsid w:val="525E35BB"/>
    <w:rsid w:val="525F5585"/>
    <w:rsid w:val="526A01B2"/>
    <w:rsid w:val="529C0587"/>
    <w:rsid w:val="52A23F20"/>
    <w:rsid w:val="52D41ACF"/>
    <w:rsid w:val="52D746DC"/>
    <w:rsid w:val="52D7511B"/>
    <w:rsid w:val="52F715A0"/>
    <w:rsid w:val="53202F66"/>
    <w:rsid w:val="53285977"/>
    <w:rsid w:val="532A16EF"/>
    <w:rsid w:val="53316F22"/>
    <w:rsid w:val="536F17F8"/>
    <w:rsid w:val="537A08C9"/>
    <w:rsid w:val="537B019D"/>
    <w:rsid w:val="537F5EDF"/>
    <w:rsid w:val="53937294"/>
    <w:rsid w:val="53C03E02"/>
    <w:rsid w:val="53C90F08"/>
    <w:rsid w:val="53FC12DE"/>
    <w:rsid w:val="54011D8E"/>
    <w:rsid w:val="54106B37"/>
    <w:rsid w:val="542720D3"/>
    <w:rsid w:val="54295E4B"/>
    <w:rsid w:val="543071D9"/>
    <w:rsid w:val="545509EE"/>
    <w:rsid w:val="5455279C"/>
    <w:rsid w:val="54662BFB"/>
    <w:rsid w:val="54686973"/>
    <w:rsid w:val="547F3CBD"/>
    <w:rsid w:val="548B08B3"/>
    <w:rsid w:val="549A0089"/>
    <w:rsid w:val="54A13C33"/>
    <w:rsid w:val="54A51975"/>
    <w:rsid w:val="54AD6A7C"/>
    <w:rsid w:val="54B43966"/>
    <w:rsid w:val="54F63F7F"/>
    <w:rsid w:val="55175CA3"/>
    <w:rsid w:val="5520724E"/>
    <w:rsid w:val="552503C0"/>
    <w:rsid w:val="5531145B"/>
    <w:rsid w:val="55452810"/>
    <w:rsid w:val="554F7B33"/>
    <w:rsid w:val="555C7B5A"/>
    <w:rsid w:val="5568597E"/>
    <w:rsid w:val="55690BF5"/>
    <w:rsid w:val="55805F3E"/>
    <w:rsid w:val="558477DD"/>
    <w:rsid w:val="55872E29"/>
    <w:rsid w:val="558772CD"/>
    <w:rsid w:val="558A2919"/>
    <w:rsid w:val="55A90FF1"/>
    <w:rsid w:val="55B17EA6"/>
    <w:rsid w:val="55BB0D24"/>
    <w:rsid w:val="55C53951"/>
    <w:rsid w:val="55DA564E"/>
    <w:rsid w:val="560721BC"/>
    <w:rsid w:val="56097CE2"/>
    <w:rsid w:val="5612303A"/>
    <w:rsid w:val="56130B60"/>
    <w:rsid w:val="561B17C3"/>
    <w:rsid w:val="56327239"/>
    <w:rsid w:val="56570A4D"/>
    <w:rsid w:val="56653B1E"/>
    <w:rsid w:val="566E223B"/>
    <w:rsid w:val="567D422C"/>
    <w:rsid w:val="568455BA"/>
    <w:rsid w:val="56CE6835"/>
    <w:rsid w:val="56E878F7"/>
    <w:rsid w:val="57106E4E"/>
    <w:rsid w:val="571526B6"/>
    <w:rsid w:val="571B5F1F"/>
    <w:rsid w:val="571C1C97"/>
    <w:rsid w:val="5728063B"/>
    <w:rsid w:val="57284198"/>
    <w:rsid w:val="57511940"/>
    <w:rsid w:val="575C2093"/>
    <w:rsid w:val="57650F48"/>
    <w:rsid w:val="57A35F14"/>
    <w:rsid w:val="57C02622"/>
    <w:rsid w:val="57C05293"/>
    <w:rsid w:val="57D165DD"/>
    <w:rsid w:val="57E148BE"/>
    <w:rsid w:val="58136BF6"/>
    <w:rsid w:val="58150BC0"/>
    <w:rsid w:val="58241B1D"/>
    <w:rsid w:val="582901C7"/>
    <w:rsid w:val="583A0626"/>
    <w:rsid w:val="58417C07"/>
    <w:rsid w:val="586A5A2E"/>
    <w:rsid w:val="5875165E"/>
    <w:rsid w:val="589C4E3D"/>
    <w:rsid w:val="58A65CBC"/>
    <w:rsid w:val="58B37AA1"/>
    <w:rsid w:val="58CD3249"/>
    <w:rsid w:val="58ED5699"/>
    <w:rsid w:val="58FC58DC"/>
    <w:rsid w:val="59017396"/>
    <w:rsid w:val="591A3FB4"/>
    <w:rsid w:val="591C41D0"/>
    <w:rsid w:val="592B61C1"/>
    <w:rsid w:val="59350DEE"/>
    <w:rsid w:val="593A3F72"/>
    <w:rsid w:val="595A2602"/>
    <w:rsid w:val="596671F9"/>
    <w:rsid w:val="59A0270B"/>
    <w:rsid w:val="59A815C0"/>
    <w:rsid w:val="59B461B6"/>
    <w:rsid w:val="59E720E8"/>
    <w:rsid w:val="59F44805"/>
    <w:rsid w:val="59FF1E2D"/>
    <w:rsid w:val="5A144EA7"/>
    <w:rsid w:val="5A380B96"/>
    <w:rsid w:val="5A673229"/>
    <w:rsid w:val="5A6C083F"/>
    <w:rsid w:val="5A6E45B7"/>
    <w:rsid w:val="5A7E49A3"/>
    <w:rsid w:val="5A7F6CEB"/>
    <w:rsid w:val="5AA0313D"/>
    <w:rsid w:val="5AA1498D"/>
    <w:rsid w:val="5AB50438"/>
    <w:rsid w:val="5AC75387"/>
    <w:rsid w:val="5ACF2DCE"/>
    <w:rsid w:val="5AEB20AC"/>
    <w:rsid w:val="5B1038C0"/>
    <w:rsid w:val="5B182775"/>
    <w:rsid w:val="5B44356A"/>
    <w:rsid w:val="5B5F03A4"/>
    <w:rsid w:val="5B61236E"/>
    <w:rsid w:val="5B745BFD"/>
    <w:rsid w:val="5B841BB9"/>
    <w:rsid w:val="5B885B4D"/>
    <w:rsid w:val="5B8878FB"/>
    <w:rsid w:val="5B8D6CBF"/>
    <w:rsid w:val="5BA1276A"/>
    <w:rsid w:val="5BAD55B3"/>
    <w:rsid w:val="5BC459C9"/>
    <w:rsid w:val="5BF8682E"/>
    <w:rsid w:val="5C0928D7"/>
    <w:rsid w:val="5C125416"/>
    <w:rsid w:val="5C142F3C"/>
    <w:rsid w:val="5C3B2BBF"/>
    <w:rsid w:val="5C427AAA"/>
    <w:rsid w:val="5C451348"/>
    <w:rsid w:val="5C594DF3"/>
    <w:rsid w:val="5C653798"/>
    <w:rsid w:val="5C961BA3"/>
    <w:rsid w:val="5CB12E81"/>
    <w:rsid w:val="5CBA3AE4"/>
    <w:rsid w:val="5CD16E8B"/>
    <w:rsid w:val="5CD8040E"/>
    <w:rsid w:val="5CE46DB3"/>
    <w:rsid w:val="5CEB0141"/>
    <w:rsid w:val="5D375134"/>
    <w:rsid w:val="5D4E06D0"/>
    <w:rsid w:val="5D683540"/>
    <w:rsid w:val="5D69082B"/>
    <w:rsid w:val="5D7A14C5"/>
    <w:rsid w:val="5D7E0FB5"/>
    <w:rsid w:val="5DC015CE"/>
    <w:rsid w:val="5DD24E5D"/>
    <w:rsid w:val="5DD27044"/>
    <w:rsid w:val="5DDA3CF8"/>
    <w:rsid w:val="5DEC4171"/>
    <w:rsid w:val="5DF03535"/>
    <w:rsid w:val="5DF67222"/>
    <w:rsid w:val="5DFC012C"/>
    <w:rsid w:val="5E5F1D53"/>
    <w:rsid w:val="5E677C9B"/>
    <w:rsid w:val="5E6D4B86"/>
    <w:rsid w:val="5E714676"/>
    <w:rsid w:val="5E767EDE"/>
    <w:rsid w:val="5EA70098"/>
    <w:rsid w:val="5ED74E21"/>
    <w:rsid w:val="5EDD1D0C"/>
    <w:rsid w:val="5EF86B45"/>
    <w:rsid w:val="5F294F51"/>
    <w:rsid w:val="5F336B5F"/>
    <w:rsid w:val="5F3758C0"/>
    <w:rsid w:val="5F6917F1"/>
    <w:rsid w:val="5F7A57AC"/>
    <w:rsid w:val="5F7F0F0B"/>
    <w:rsid w:val="5F906D7E"/>
    <w:rsid w:val="5FB213EA"/>
    <w:rsid w:val="5FC15189"/>
    <w:rsid w:val="5FC7230E"/>
    <w:rsid w:val="5FD41360"/>
    <w:rsid w:val="5FD70E51"/>
    <w:rsid w:val="5FE01AB3"/>
    <w:rsid w:val="5FEB2206"/>
    <w:rsid w:val="5FEF619A"/>
    <w:rsid w:val="5FFB7696"/>
    <w:rsid w:val="601D2D07"/>
    <w:rsid w:val="602A0F80"/>
    <w:rsid w:val="602F2A3B"/>
    <w:rsid w:val="60397415"/>
    <w:rsid w:val="603E67DA"/>
    <w:rsid w:val="604858AA"/>
    <w:rsid w:val="60730B79"/>
    <w:rsid w:val="60795A64"/>
    <w:rsid w:val="60AC7BE7"/>
    <w:rsid w:val="60AD570E"/>
    <w:rsid w:val="60C018E5"/>
    <w:rsid w:val="60CA5E20"/>
    <w:rsid w:val="60EA0710"/>
    <w:rsid w:val="60EC6236"/>
    <w:rsid w:val="60F65306"/>
    <w:rsid w:val="61016185"/>
    <w:rsid w:val="61080CB6"/>
    <w:rsid w:val="61202383"/>
    <w:rsid w:val="612B1454"/>
    <w:rsid w:val="614442C4"/>
    <w:rsid w:val="61497B2C"/>
    <w:rsid w:val="615F10FE"/>
    <w:rsid w:val="618172C6"/>
    <w:rsid w:val="61923281"/>
    <w:rsid w:val="61952D71"/>
    <w:rsid w:val="61B825BC"/>
    <w:rsid w:val="61C86CA3"/>
    <w:rsid w:val="61D26BB3"/>
    <w:rsid w:val="61DA0784"/>
    <w:rsid w:val="61F93300"/>
    <w:rsid w:val="62126170"/>
    <w:rsid w:val="621E2D67"/>
    <w:rsid w:val="62373E29"/>
    <w:rsid w:val="626D15F8"/>
    <w:rsid w:val="62AC3ECF"/>
    <w:rsid w:val="62CE02E9"/>
    <w:rsid w:val="62D11B87"/>
    <w:rsid w:val="62DB47B4"/>
    <w:rsid w:val="62DD052C"/>
    <w:rsid w:val="62F45876"/>
    <w:rsid w:val="63247F09"/>
    <w:rsid w:val="632E0D88"/>
    <w:rsid w:val="6347009B"/>
    <w:rsid w:val="63500CFE"/>
    <w:rsid w:val="63660521"/>
    <w:rsid w:val="637F41CC"/>
    <w:rsid w:val="63807109"/>
    <w:rsid w:val="638906B4"/>
    <w:rsid w:val="63A728E8"/>
    <w:rsid w:val="63B3128D"/>
    <w:rsid w:val="63B374DF"/>
    <w:rsid w:val="63CC234F"/>
    <w:rsid w:val="63EE0517"/>
    <w:rsid w:val="64085A7D"/>
    <w:rsid w:val="640B731B"/>
    <w:rsid w:val="64460353"/>
    <w:rsid w:val="645C1924"/>
    <w:rsid w:val="64A07A63"/>
    <w:rsid w:val="64A70DF2"/>
    <w:rsid w:val="64AC465A"/>
    <w:rsid w:val="64B928D3"/>
    <w:rsid w:val="64C319A4"/>
    <w:rsid w:val="64CD637E"/>
    <w:rsid w:val="64CF20F6"/>
    <w:rsid w:val="64DF4A2F"/>
    <w:rsid w:val="64F47DAF"/>
    <w:rsid w:val="6502427A"/>
    <w:rsid w:val="65135AF9"/>
    <w:rsid w:val="653D3504"/>
    <w:rsid w:val="653F54CE"/>
    <w:rsid w:val="65476131"/>
    <w:rsid w:val="65646CE3"/>
    <w:rsid w:val="65847385"/>
    <w:rsid w:val="658E5B0E"/>
    <w:rsid w:val="65907AD8"/>
    <w:rsid w:val="65A13A93"/>
    <w:rsid w:val="65BF660F"/>
    <w:rsid w:val="65C14135"/>
    <w:rsid w:val="65D200F0"/>
    <w:rsid w:val="65DC7007"/>
    <w:rsid w:val="65E322FD"/>
    <w:rsid w:val="65E47E23"/>
    <w:rsid w:val="65F52031"/>
    <w:rsid w:val="660202AA"/>
    <w:rsid w:val="66154481"/>
    <w:rsid w:val="66157FDD"/>
    <w:rsid w:val="661853E7"/>
    <w:rsid w:val="661C1ABD"/>
    <w:rsid w:val="6623094C"/>
    <w:rsid w:val="6635242D"/>
    <w:rsid w:val="665054B9"/>
    <w:rsid w:val="66544FA9"/>
    <w:rsid w:val="666B22F3"/>
    <w:rsid w:val="666B5E4F"/>
    <w:rsid w:val="668B64F1"/>
    <w:rsid w:val="668F6144"/>
    <w:rsid w:val="66BC66AA"/>
    <w:rsid w:val="66CD2666"/>
    <w:rsid w:val="66DC6D4D"/>
    <w:rsid w:val="66DE4873"/>
    <w:rsid w:val="66E8749F"/>
    <w:rsid w:val="66EC51E2"/>
    <w:rsid w:val="66F978FF"/>
    <w:rsid w:val="670267B3"/>
    <w:rsid w:val="67114C48"/>
    <w:rsid w:val="672C3830"/>
    <w:rsid w:val="67401089"/>
    <w:rsid w:val="67580AC9"/>
    <w:rsid w:val="675B4115"/>
    <w:rsid w:val="677156E7"/>
    <w:rsid w:val="678216A2"/>
    <w:rsid w:val="67900263"/>
    <w:rsid w:val="679D028A"/>
    <w:rsid w:val="67A755AC"/>
    <w:rsid w:val="67B657F0"/>
    <w:rsid w:val="67BF46A4"/>
    <w:rsid w:val="67CC0B6F"/>
    <w:rsid w:val="67D0065F"/>
    <w:rsid w:val="67E6716F"/>
    <w:rsid w:val="67F26828"/>
    <w:rsid w:val="6864524C"/>
    <w:rsid w:val="68725BBA"/>
    <w:rsid w:val="6885769C"/>
    <w:rsid w:val="68B65AA7"/>
    <w:rsid w:val="68CF6B69"/>
    <w:rsid w:val="68D777CC"/>
    <w:rsid w:val="68E63EB3"/>
    <w:rsid w:val="68F6059A"/>
    <w:rsid w:val="6908207B"/>
    <w:rsid w:val="6931512E"/>
    <w:rsid w:val="694D05AD"/>
    <w:rsid w:val="6951757E"/>
    <w:rsid w:val="696A0640"/>
    <w:rsid w:val="696E0130"/>
    <w:rsid w:val="696F5C56"/>
    <w:rsid w:val="697119CE"/>
    <w:rsid w:val="6994390F"/>
    <w:rsid w:val="69C064B2"/>
    <w:rsid w:val="69E5416A"/>
    <w:rsid w:val="69F30635"/>
    <w:rsid w:val="69F61ED3"/>
    <w:rsid w:val="69FC1BE0"/>
    <w:rsid w:val="6A303637"/>
    <w:rsid w:val="6A425119"/>
    <w:rsid w:val="6A4946F9"/>
    <w:rsid w:val="6A590DE0"/>
    <w:rsid w:val="6A5C442C"/>
    <w:rsid w:val="6A6319EF"/>
    <w:rsid w:val="6A7A6FA8"/>
    <w:rsid w:val="6A8D2838"/>
    <w:rsid w:val="6AA54025"/>
    <w:rsid w:val="6AB37DC4"/>
    <w:rsid w:val="6ABA1153"/>
    <w:rsid w:val="6ABF6769"/>
    <w:rsid w:val="6AE54422"/>
    <w:rsid w:val="6AF723A7"/>
    <w:rsid w:val="6B1C3BBC"/>
    <w:rsid w:val="6B3C600C"/>
    <w:rsid w:val="6B596BBE"/>
    <w:rsid w:val="6B5B09E0"/>
    <w:rsid w:val="6B785296"/>
    <w:rsid w:val="6B8754D9"/>
    <w:rsid w:val="6B8974A3"/>
    <w:rsid w:val="6B8C0D41"/>
    <w:rsid w:val="6B923E7E"/>
    <w:rsid w:val="6B9A16B0"/>
    <w:rsid w:val="6B9D2F4E"/>
    <w:rsid w:val="6BC524A5"/>
    <w:rsid w:val="6BE04BE9"/>
    <w:rsid w:val="6BF568E6"/>
    <w:rsid w:val="6C1F1BB5"/>
    <w:rsid w:val="6C24541E"/>
    <w:rsid w:val="6C30791F"/>
    <w:rsid w:val="6C427652"/>
    <w:rsid w:val="6C450EF0"/>
    <w:rsid w:val="6C506213"/>
    <w:rsid w:val="6C6D0B73"/>
    <w:rsid w:val="6C79285C"/>
    <w:rsid w:val="6C871509"/>
    <w:rsid w:val="6C9E08B8"/>
    <w:rsid w:val="6CBC7404"/>
    <w:rsid w:val="6CEB5F3B"/>
    <w:rsid w:val="6D0D7C60"/>
    <w:rsid w:val="6D3451EC"/>
    <w:rsid w:val="6D4D4500"/>
    <w:rsid w:val="6D631F76"/>
    <w:rsid w:val="6D65184A"/>
    <w:rsid w:val="6D6535F8"/>
    <w:rsid w:val="6D9E6B0A"/>
    <w:rsid w:val="6DE22E9A"/>
    <w:rsid w:val="6DF71D5D"/>
    <w:rsid w:val="6DF80D61"/>
    <w:rsid w:val="6DFF1C9E"/>
    <w:rsid w:val="6E096679"/>
    <w:rsid w:val="6E0A23F1"/>
    <w:rsid w:val="6E3F653F"/>
    <w:rsid w:val="6E49116B"/>
    <w:rsid w:val="6E4B6C92"/>
    <w:rsid w:val="6E58315D"/>
    <w:rsid w:val="6E654DF6"/>
    <w:rsid w:val="6E804461"/>
    <w:rsid w:val="6EB034E3"/>
    <w:rsid w:val="6EBE0A04"/>
    <w:rsid w:val="6EBE7406"/>
    <w:rsid w:val="6ED924EF"/>
    <w:rsid w:val="6F103FEE"/>
    <w:rsid w:val="6F343BCA"/>
    <w:rsid w:val="6F47062E"/>
    <w:rsid w:val="6F5558EE"/>
    <w:rsid w:val="6F6D2C38"/>
    <w:rsid w:val="6F8256B0"/>
    <w:rsid w:val="6FC7059A"/>
    <w:rsid w:val="6FDD7A3E"/>
    <w:rsid w:val="6FFB6495"/>
    <w:rsid w:val="70076BE8"/>
    <w:rsid w:val="701D465E"/>
    <w:rsid w:val="70291255"/>
    <w:rsid w:val="702A0B29"/>
    <w:rsid w:val="70311EB7"/>
    <w:rsid w:val="705B6F34"/>
    <w:rsid w:val="707F70C6"/>
    <w:rsid w:val="70AC7790"/>
    <w:rsid w:val="70D311C0"/>
    <w:rsid w:val="70DA60AB"/>
    <w:rsid w:val="70EE1B56"/>
    <w:rsid w:val="70FA04FB"/>
    <w:rsid w:val="710D6480"/>
    <w:rsid w:val="71121CE9"/>
    <w:rsid w:val="711A294B"/>
    <w:rsid w:val="712F5E96"/>
    <w:rsid w:val="714D4ACF"/>
    <w:rsid w:val="715220E5"/>
    <w:rsid w:val="715E6CDC"/>
    <w:rsid w:val="716167CC"/>
    <w:rsid w:val="716562BC"/>
    <w:rsid w:val="716D6F1F"/>
    <w:rsid w:val="71834994"/>
    <w:rsid w:val="71E73175"/>
    <w:rsid w:val="71F66F14"/>
    <w:rsid w:val="72404633"/>
    <w:rsid w:val="725956F5"/>
    <w:rsid w:val="726C71D7"/>
    <w:rsid w:val="72AE3C93"/>
    <w:rsid w:val="72D134DE"/>
    <w:rsid w:val="72E90827"/>
    <w:rsid w:val="72F35B4A"/>
    <w:rsid w:val="731C29AB"/>
    <w:rsid w:val="731F06ED"/>
    <w:rsid w:val="731F10EE"/>
    <w:rsid w:val="73510FD1"/>
    <w:rsid w:val="735540DE"/>
    <w:rsid w:val="735A1725"/>
    <w:rsid w:val="735F6D3B"/>
    <w:rsid w:val="736B3932"/>
    <w:rsid w:val="737C5B3F"/>
    <w:rsid w:val="73836ECE"/>
    <w:rsid w:val="739C3AEB"/>
    <w:rsid w:val="73BB0416"/>
    <w:rsid w:val="73F676A0"/>
    <w:rsid w:val="73F76F74"/>
    <w:rsid w:val="73FA42D5"/>
    <w:rsid w:val="740616BD"/>
    <w:rsid w:val="740873D3"/>
    <w:rsid w:val="740D2C3B"/>
    <w:rsid w:val="741152AF"/>
    <w:rsid w:val="74116287"/>
    <w:rsid w:val="741377E0"/>
    <w:rsid w:val="743261FE"/>
    <w:rsid w:val="743957DE"/>
    <w:rsid w:val="743E4BA3"/>
    <w:rsid w:val="74493C73"/>
    <w:rsid w:val="74555B21"/>
    <w:rsid w:val="7456013E"/>
    <w:rsid w:val="745A5E80"/>
    <w:rsid w:val="746C7962"/>
    <w:rsid w:val="748C1DB2"/>
    <w:rsid w:val="74A4534E"/>
    <w:rsid w:val="74B60BDD"/>
    <w:rsid w:val="74EC0AA3"/>
    <w:rsid w:val="750062D2"/>
    <w:rsid w:val="75114065"/>
    <w:rsid w:val="752B3379"/>
    <w:rsid w:val="753C7334"/>
    <w:rsid w:val="754E52B9"/>
    <w:rsid w:val="757545F4"/>
    <w:rsid w:val="75BE243F"/>
    <w:rsid w:val="75C335B1"/>
    <w:rsid w:val="75D532E5"/>
    <w:rsid w:val="75E023B5"/>
    <w:rsid w:val="75E35A02"/>
    <w:rsid w:val="76045978"/>
    <w:rsid w:val="76086C6A"/>
    <w:rsid w:val="760D6F22"/>
    <w:rsid w:val="761B163F"/>
    <w:rsid w:val="76676A6E"/>
    <w:rsid w:val="76693F11"/>
    <w:rsid w:val="766F7295"/>
    <w:rsid w:val="7671125F"/>
    <w:rsid w:val="767C6572"/>
    <w:rsid w:val="76A01B45"/>
    <w:rsid w:val="76A553AD"/>
    <w:rsid w:val="76A827A7"/>
    <w:rsid w:val="76D637B8"/>
    <w:rsid w:val="76D96E05"/>
    <w:rsid w:val="76DB492B"/>
    <w:rsid w:val="76E2215D"/>
    <w:rsid w:val="76F31C74"/>
    <w:rsid w:val="772067E2"/>
    <w:rsid w:val="77440722"/>
    <w:rsid w:val="774921DC"/>
    <w:rsid w:val="77521091"/>
    <w:rsid w:val="77876861"/>
    <w:rsid w:val="778E5E41"/>
    <w:rsid w:val="77C17FC5"/>
    <w:rsid w:val="77C74EAF"/>
    <w:rsid w:val="77DE2925"/>
    <w:rsid w:val="77E65C7D"/>
    <w:rsid w:val="77F015D0"/>
    <w:rsid w:val="77F02658"/>
    <w:rsid w:val="77FA7033"/>
    <w:rsid w:val="780305DD"/>
    <w:rsid w:val="780F6F82"/>
    <w:rsid w:val="78222BDF"/>
    <w:rsid w:val="7826607A"/>
    <w:rsid w:val="782D7408"/>
    <w:rsid w:val="784A1D68"/>
    <w:rsid w:val="78512376"/>
    <w:rsid w:val="78632E2A"/>
    <w:rsid w:val="786A065C"/>
    <w:rsid w:val="787D038F"/>
    <w:rsid w:val="78A376CA"/>
    <w:rsid w:val="78A53442"/>
    <w:rsid w:val="78AB1FFE"/>
    <w:rsid w:val="78B418D7"/>
    <w:rsid w:val="78C37D6C"/>
    <w:rsid w:val="78DF4BA6"/>
    <w:rsid w:val="795A422D"/>
    <w:rsid w:val="795F1843"/>
    <w:rsid w:val="795F5CE7"/>
    <w:rsid w:val="796233EC"/>
    <w:rsid w:val="79733540"/>
    <w:rsid w:val="79A13C0A"/>
    <w:rsid w:val="79B06543"/>
    <w:rsid w:val="79BC4EE7"/>
    <w:rsid w:val="79E816E6"/>
    <w:rsid w:val="79F0693F"/>
    <w:rsid w:val="79F92A6D"/>
    <w:rsid w:val="79FC3536"/>
    <w:rsid w:val="7A195E96"/>
    <w:rsid w:val="7A1A39BC"/>
    <w:rsid w:val="7A28257D"/>
    <w:rsid w:val="7A2F7467"/>
    <w:rsid w:val="7A3C7DD6"/>
    <w:rsid w:val="7A5A200A"/>
    <w:rsid w:val="7A7255A6"/>
    <w:rsid w:val="7A7632E8"/>
    <w:rsid w:val="7A8C2B0C"/>
    <w:rsid w:val="7AAC4F5C"/>
    <w:rsid w:val="7AAD65DE"/>
    <w:rsid w:val="7AB636E5"/>
    <w:rsid w:val="7AB931D5"/>
    <w:rsid w:val="7AC758F2"/>
    <w:rsid w:val="7AD50A77"/>
    <w:rsid w:val="7B087CB8"/>
    <w:rsid w:val="7B0A3A31"/>
    <w:rsid w:val="7B1B3E90"/>
    <w:rsid w:val="7B2F5245"/>
    <w:rsid w:val="7B3571B3"/>
    <w:rsid w:val="7B5D35F7"/>
    <w:rsid w:val="7B902188"/>
    <w:rsid w:val="7BAC4AE8"/>
    <w:rsid w:val="7BB120FE"/>
    <w:rsid w:val="7BBC2F7D"/>
    <w:rsid w:val="7BC462D5"/>
    <w:rsid w:val="7BE91898"/>
    <w:rsid w:val="7BF30969"/>
    <w:rsid w:val="7BF81ADB"/>
    <w:rsid w:val="7C077F70"/>
    <w:rsid w:val="7C122B9D"/>
    <w:rsid w:val="7C156B31"/>
    <w:rsid w:val="7C1728A9"/>
    <w:rsid w:val="7C1A7CA3"/>
    <w:rsid w:val="7C32323F"/>
    <w:rsid w:val="7C611D76"/>
    <w:rsid w:val="7C6742A0"/>
    <w:rsid w:val="7C7D2A53"/>
    <w:rsid w:val="7C8D2B6B"/>
    <w:rsid w:val="7C9E6B26"/>
    <w:rsid w:val="7CD43716"/>
    <w:rsid w:val="7CF46746"/>
    <w:rsid w:val="7D221505"/>
    <w:rsid w:val="7D254B52"/>
    <w:rsid w:val="7D511DEB"/>
    <w:rsid w:val="7D621902"/>
    <w:rsid w:val="7D690EE2"/>
    <w:rsid w:val="7D7B6E68"/>
    <w:rsid w:val="7D8A0E59"/>
    <w:rsid w:val="7D9615AC"/>
    <w:rsid w:val="7DA10D7A"/>
    <w:rsid w:val="7DE1316F"/>
    <w:rsid w:val="7E096221"/>
    <w:rsid w:val="7E154BC6"/>
    <w:rsid w:val="7E1A042F"/>
    <w:rsid w:val="7E3C2153"/>
    <w:rsid w:val="7E5971A9"/>
    <w:rsid w:val="7E9E2E0E"/>
    <w:rsid w:val="7EAB1087"/>
    <w:rsid w:val="7EB268B9"/>
    <w:rsid w:val="7EC34622"/>
    <w:rsid w:val="7EDC3936"/>
    <w:rsid w:val="7EDE145C"/>
    <w:rsid w:val="7EE36A72"/>
    <w:rsid w:val="7EE7797D"/>
    <w:rsid w:val="7EF7251E"/>
    <w:rsid w:val="7F2A28F3"/>
    <w:rsid w:val="7F2C0419"/>
    <w:rsid w:val="7F572FBC"/>
    <w:rsid w:val="7F623E3B"/>
    <w:rsid w:val="7F645E05"/>
    <w:rsid w:val="7F6556D9"/>
    <w:rsid w:val="7F6F6558"/>
    <w:rsid w:val="7F7B6CAB"/>
    <w:rsid w:val="7FAC155A"/>
    <w:rsid w:val="7FB1091F"/>
    <w:rsid w:val="7FB16B71"/>
    <w:rsid w:val="7FB64187"/>
    <w:rsid w:val="7FCC5758"/>
    <w:rsid w:val="7FF8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72930D"/>
  <w15:docId w15:val="{2FAD9505-8AD6-4495-BD0C-1F4D1CABB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styleId="a7">
    <w:name w:val="Title"/>
    <w:basedOn w:val="a"/>
    <w:next w:val="a"/>
    <w:link w:val="a8"/>
    <w:qFormat/>
    <w:pPr>
      <w:spacing w:before="240" w:after="60"/>
      <w:jc w:val="center"/>
      <w:outlineLvl w:val="0"/>
    </w:pPr>
    <w:rPr>
      <w:rFonts w:asciiTheme="majorHAnsi" w:eastAsiaTheme="majorEastAsia" w:hAnsiTheme="majorHAnsi" w:cstheme="majorBidi"/>
      <w:b/>
      <w:bCs/>
      <w:sz w:val="32"/>
      <w:szCs w:val="32"/>
    </w:rPr>
  </w:style>
  <w:style w:type="table" w:styleId="a9">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清单表 4 - 着色 11"/>
    <w:basedOn w:val="a1"/>
    <w:uiPriority w:val="49"/>
    <w:qFormat/>
    <w:tblPr>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51">
    <w:name w:val="清单表 4 - 着色 51"/>
    <w:basedOn w:val="a1"/>
    <w:uiPriority w:val="49"/>
    <w:qFormat/>
    <w:tblPr>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a6">
    <w:name w:val="页眉 字符"/>
    <w:basedOn w:val="a0"/>
    <w:link w:val="a5"/>
    <w:qFormat/>
    <w:rPr>
      <w:kern w:val="2"/>
      <w:sz w:val="18"/>
      <w:szCs w:val="18"/>
    </w:rPr>
  </w:style>
  <w:style w:type="character" w:customStyle="1" w:styleId="a4">
    <w:name w:val="页脚 字符"/>
    <w:basedOn w:val="a0"/>
    <w:link w:val="a3"/>
    <w:qFormat/>
    <w:rPr>
      <w:kern w:val="2"/>
      <w:sz w:val="18"/>
      <w:szCs w:val="18"/>
    </w:rPr>
  </w:style>
  <w:style w:type="character" w:customStyle="1" w:styleId="a8">
    <w:name w:val="标题 字符"/>
    <w:basedOn w:val="a0"/>
    <w:link w:val="a7"/>
    <w:qFormat/>
    <w:rPr>
      <w:rFonts w:asciiTheme="majorHAnsi" w:eastAsiaTheme="majorEastAsia" w:hAnsiTheme="majorHAnsi" w:cstheme="majorBidi"/>
      <w:b/>
      <w:bCs/>
      <w:kern w:val="2"/>
      <w:sz w:val="32"/>
      <w:szCs w:val="32"/>
    </w:rPr>
  </w:style>
  <w:style w:type="paragraph" w:styleId="aa">
    <w:name w:val="Revision"/>
    <w:hidden/>
    <w:uiPriority w:val="99"/>
    <w:semiHidden/>
    <w:rsid w:val="00C77A27"/>
    <w:rPr>
      <w:rFonts w:asciiTheme="minorHAnsi" w:eastAsiaTheme="minorEastAsia" w:hAnsiTheme="minorHAnsi" w:cstheme="minorBidi"/>
      <w:kern w:val="2"/>
      <w:sz w:val="21"/>
      <w:szCs w:val="24"/>
    </w:rPr>
  </w:style>
  <w:style w:type="table" w:styleId="4-5">
    <w:name w:val="List Table 4 Accent 5"/>
    <w:basedOn w:val="a1"/>
    <w:uiPriority w:val="49"/>
    <w:rsid w:val="00205788"/>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5</Pages>
  <Words>294</Words>
  <Characters>1682</Characters>
  <Application>Microsoft Office Word</Application>
  <DocSecurity>0</DocSecurity>
  <Lines>14</Lines>
  <Paragraphs>3</Paragraphs>
  <ScaleCrop>false</ScaleCrop>
  <Company>china</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哈利波特</dc:creator>
  <cp:lastModifiedBy>高 艺帆</cp:lastModifiedBy>
  <cp:revision>97</cp:revision>
  <cp:lastPrinted>2023-06-14T06:27:00Z</cp:lastPrinted>
  <dcterms:created xsi:type="dcterms:W3CDTF">2023-05-15T02:49:00Z</dcterms:created>
  <dcterms:modified xsi:type="dcterms:W3CDTF">2023-06-25T02:09:00Z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54B2F786E2494C1CA34E828640883B3E_13</vt:lpwstr>
  </property>
</Properties>
</file>