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B8CEE">
      <w:pPr>
        <w:spacing w:before="137" w:line="222" w:lineRule="auto"/>
        <w:jc w:val="left"/>
        <w:rPr>
          <w:rFonts w:hint="eastAsia" w:ascii="黑体" w:hAnsi="黑体" w:eastAsia="黑体" w:cs="黑体"/>
          <w:spacing w:val="-2"/>
          <w:sz w:val="30"/>
          <w:szCs w:val="30"/>
          <w:lang w:val="en-US" w:eastAsia="zh-CN"/>
        </w:rPr>
      </w:pPr>
      <w:bookmarkStart w:id="1" w:name="_GoBack"/>
      <w:bookmarkEnd w:id="1"/>
      <w:r>
        <w:rPr>
          <w:rFonts w:hint="eastAsia" w:ascii="黑体" w:hAnsi="黑体" w:eastAsia="黑体" w:cs="黑体"/>
          <w:spacing w:val="-2"/>
          <w:sz w:val="30"/>
          <w:szCs w:val="30"/>
          <w:lang w:val="en-US" w:eastAsia="zh-CN"/>
        </w:rPr>
        <w:t>附件1：</w:t>
      </w:r>
    </w:p>
    <w:p w14:paraId="768EC912">
      <w:pPr>
        <w:spacing w:before="137" w:line="222" w:lineRule="auto"/>
        <w:jc w:val="center"/>
        <w:rPr>
          <w:rFonts w:hint="default" w:ascii="黑体" w:hAnsi="黑体" w:eastAsia="黑体" w:cs="黑体"/>
          <w:spacing w:val="-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-2"/>
          <w:sz w:val="32"/>
          <w:szCs w:val="32"/>
        </w:rPr>
        <w:t>博士后基金煤科联合资助优先支持研究方向一览表</w:t>
      </w:r>
    </w:p>
    <w:tbl>
      <w:tblPr>
        <w:tblStyle w:val="4"/>
        <w:tblpPr w:leftFromText="180" w:rightFromText="180" w:vertAnchor="text" w:horzAnchor="page" w:tblpX="1795" w:tblpY="427"/>
        <w:tblOverlap w:val="never"/>
        <w:tblW w:w="8407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9"/>
        <w:gridCol w:w="1849"/>
        <w:gridCol w:w="5829"/>
      </w:tblGrid>
      <w:tr w14:paraId="08A50F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729" w:type="dxa"/>
            <w:noWrap w:val="0"/>
            <w:vAlign w:val="top"/>
          </w:tcPr>
          <w:p w14:paraId="09C7F918">
            <w:pPr>
              <w:spacing w:before="137" w:line="223" w:lineRule="auto"/>
              <w:ind w:left="12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序号</w:t>
            </w:r>
          </w:p>
        </w:tc>
        <w:tc>
          <w:tcPr>
            <w:tcW w:w="1849" w:type="dxa"/>
            <w:noWrap w:val="0"/>
            <w:vAlign w:val="center"/>
          </w:tcPr>
          <w:p w14:paraId="30FCE17E">
            <w:pPr>
              <w:spacing w:before="137" w:line="222" w:lineRule="auto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研究领域</w:t>
            </w:r>
          </w:p>
        </w:tc>
        <w:tc>
          <w:tcPr>
            <w:tcW w:w="5829" w:type="dxa"/>
            <w:noWrap w:val="0"/>
            <w:vAlign w:val="top"/>
          </w:tcPr>
          <w:p w14:paraId="3BCFB2B2">
            <w:pPr>
              <w:spacing w:before="137" w:line="221" w:lineRule="auto"/>
              <w:ind w:left="248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研究方向</w:t>
            </w:r>
          </w:p>
        </w:tc>
      </w:tr>
      <w:tr w14:paraId="7A2171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29" w:type="dxa"/>
            <w:noWrap w:val="0"/>
            <w:vAlign w:val="top"/>
          </w:tcPr>
          <w:p w14:paraId="628DC918">
            <w:pPr>
              <w:pStyle w:val="5"/>
              <w:spacing w:before="192" w:line="316" w:lineRule="exact"/>
              <w:ind w:left="326"/>
              <w:rPr>
                <w:sz w:val="24"/>
                <w:szCs w:val="24"/>
              </w:rPr>
            </w:pPr>
            <w:r>
              <w:rPr>
                <w:position w:val="1"/>
                <w:sz w:val="24"/>
                <w:szCs w:val="24"/>
              </w:rPr>
              <w:t>1</w:t>
            </w:r>
          </w:p>
        </w:tc>
        <w:tc>
          <w:tcPr>
            <w:tcW w:w="1849" w:type="dxa"/>
            <w:vMerge w:val="restart"/>
            <w:tcBorders>
              <w:bottom w:val="nil"/>
            </w:tcBorders>
            <w:noWrap w:val="0"/>
            <w:vAlign w:val="center"/>
          </w:tcPr>
          <w:p w14:paraId="2253A689">
            <w:pPr>
              <w:pStyle w:val="5"/>
              <w:spacing w:before="78" w:line="241" w:lineRule="auto"/>
              <w:ind w:right="178"/>
              <w:jc w:val="center"/>
              <w:rPr>
                <w:rFonts w:hint="eastAsia"/>
                <w:spacing w:val="-3"/>
                <w:sz w:val="24"/>
                <w:szCs w:val="24"/>
                <w:lang w:val="en-US" w:eastAsia="zh-CN"/>
              </w:rPr>
            </w:pPr>
            <w:r>
              <w:rPr>
                <w:spacing w:val="-3"/>
                <w:sz w:val="24"/>
                <w:szCs w:val="24"/>
              </w:rPr>
              <w:t>智能开采</w:t>
            </w:r>
            <w:r>
              <w:rPr>
                <w:rFonts w:hint="eastAsia"/>
                <w:spacing w:val="-3"/>
                <w:sz w:val="24"/>
                <w:szCs w:val="24"/>
                <w:lang w:val="en-US" w:eastAsia="zh-CN"/>
              </w:rPr>
              <w:t>与</w:t>
            </w:r>
          </w:p>
          <w:p w14:paraId="6C44D4FC">
            <w:pPr>
              <w:pStyle w:val="5"/>
              <w:spacing w:before="78" w:line="241" w:lineRule="auto"/>
              <w:ind w:right="178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岩层</w:t>
            </w:r>
            <w:r>
              <w:rPr>
                <w:spacing w:val="-9"/>
                <w:sz w:val="24"/>
                <w:szCs w:val="24"/>
              </w:rPr>
              <w:t>控制</w:t>
            </w:r>
          </w:p>
        </w:tc>
        <w:tc>
          <w:tcPr>
            <w:tcW w:w="5829" w:type="dxa"/>
            <w:noWrap w:val="0"/>
            <w:vAlign w:val="top"/>
          </w:tcPr>
          <w:p w14:paraId="43BFE3D8">
            <w:pPr>
              <w:pStyle w:val="5"/>
              <w:spacing w:before="35" w:line="224" w:lineRule="auto"/>
              <w:ind w:left="127" w:right="287" w:hanging="7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基于多参量感知的采煤机规划截割状态识别与路径在</w:t>
            </w:r>
            <w:r>
              <w:rPr>
                <w:spacing w:val="-4"/>
                <w:sz w:val="24"/>
                <w:szCs w:val="24"/>
              </w:rPr>
              <w:t>线修正技术研究</w:t>
            </w:r>
          </w:p>
        </w:tc>
      </w:tr>
      <w:tr w14:paraId="7AC553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29" w:type="dxa"/>
            <w:noWrap w:val="0"/>
            <w:vAlign w:val="top"/>
          </w:tcPr>
          <w:p w14:paraId="08AA1345">
            <w:pPr>
              <w:pStyle w:val="5"/>
              <w:spacing w:before="195" w:line="316" w:lineRule="exact"/>
              <w:ind w:left="311"/>
              <w:rPr>
                <w:sz w:val="24"/>
                <w:szCs w:val="24"/>
              </w:rPr>
            </w:pPr>
            <w:r>
              <w:rPr>
                <w:position w:val="1"/>
                <w:sz w:val="24"/>
                <w:szCs w:val="24"/>
              </w:rPr>
              <w:t>2</w:t>
            </w:r>
          </w:p>
        </w:tc>
        <w:tc>
          <w:tcPr>
            <w:tcW w:w="1849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757DE6E3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5829" w:type="dxa"/>
            <w:noWrap w:val="0"/>
            <w:vAlign w:val="top"/>
          </w:tcPr>
          <w:p w14:paraId="16624BE0">
            <w:pPr>
              <w:pStyle w:val="5"/>
              <w:spacing w:before="40" w:line="222" w:lineRule="auto"/>
              <w:ind w:left="133" w:right="107" w:hanging="13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基于数字岩石力学的煤岩冲击特性跨尺度评价方法研</w:t>
            </w:r>
            <w:r>
              <w:rPr>
                <w:sz w:val="24"/>
                <w:szCs w:val="24"/>
              </w:rPr>
              <w:t>究</w:t>
            </w:r>
          </w:p>
        </w:tc>
      </w:tr>
      <w:tr w14:paraId="0B283E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29" w:type="dxa"/>
            <w:noWrap w:val="0"/>
            <w:vAlign w:val="top"/>
          </w:tcPr>
          <w:p w14:paraId="5DE107E6">
            <w:pPr>
              <w:pStyle w:val="5"/>
              <w:spacing w:before="107" w:line="241" w:lineRule="auto"/>
              <w:ind w:left="3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9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03E61C03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5829" w:type="dxa"/>
            <w:noWrap w:val="0"/>
            <w:vAlign w:val="top"/>
          </w:tcPr>
          <w:p w14:paraId="5A386702">
            <w:pPr>
              <w:pStyle w:val="5"/>
              <w:spacing w:before="107" w:line="220" w:lineRule="auto"/>
              <w:ind w:left="120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基于自监督时序大模型的煤机设备健康诊断技术研究</w:t>
            </w:r>
          </w:p>
        </w:tc>
      </w:tr>
      <w:tr w14:paraId="491736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29" w:type="dxa"/>
            <w:noWrap w:val="0"/>
            <w:vAlign w:val="top"/>
          </w:tcPr>
          <w:p w14:paraId="1C4B44B5">
            <w:pPr>
              <w:pStyle w:val="5"/>
              <w:spacing w:before="107" w:line="315" w:lineRule="exact"/>
              <w:ind w:left="308"/>
              <w:rPr>
                <w:sz w:val="24"/>
                <w:szCs w:val="24"/>
              </w:rPr>
            </w:pPr>
            <w:r>
              <w:rPr>
                <w:position w:val="1"/>
                <w:sz w:val="24"/>
                <w:szCs w:val="24"/>
              </w:rPr>
              <w:t>4</w:t>
            </w:r>
          </w:p>
        </w:tc>
        <w:tc>
          <w:tcPr>
            <w:tcW w:w="1849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6D67AAA6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5829" w:type="dxa"/>
            <w:noWrap w:val="0"/>
            <w:vAlign w:val="top"/>
          </w:tcPr>
          <w:p w14:paraId="52E5A1B5">
            <w:pPr>
              <w:pStyle w:val="5"/>
              <w:spacing w:before="107" w:line="222" w:lineRule="auto"/>
              <w:ind w:left="123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刮板输送机链条张力监测关键技术研究</w:t>
            </w:r>
          </w:p>
        </w:tc>
      </w:tr>
      <w:tr w14:paraId="7D6CFE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29" w:type="dxa"/>
            <w:noWrap w:val="0"/>
            <w:vAlign w:val="top"/>
          </w:tcPr>
          <w:p w14:paraId="4AFC4CF6">
            <w:pPr>
              <w:pStyle w:val="5"/>
              <w:spacing w:before="195" w:line="241" w:lineRule="auto"/>
              <w:ind w:left="3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9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2A85050F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5829" w:type="dxa"/>
            <w:noWrap w:val="0"/>
            <w:vAlign w:val="top"/>
          </w:tcPr>
          <w:p w14:paraId="1B91F95B">
            <w:pPr>
              <w:pStyle w:val="5"/>
              <w:spacing w:before="38" w:line="223" w:lineRule="auto"/>
              <w:ind w:left="119" w:right="107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矿用电驱转向系统轻量化集成设计方法与系统动力学</w:t>
            </w:r>
            <w:r>
              <w:rPr>
                <w:spacing w:val="-4"/>
                <w:sz w:val="24"/>
                <w:szCs w:val="24"/>
              </w:rPr>
              <w:t>特性研究</w:t>
            </w:r>
          </w:p>
        </w:tc>
      </w:tr>
      <w:tr w14:paraId="78E222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29" w:type="dxa"/>
            <w:noWrap w:val="0"/>
            <w:vAlign w:val="top"/>
          </w:tcPr>
          <w:p w14:paraId="42AB1778">
            <w:pPr>
              <w:pStyle w:val="5"/>
              <w:spacing w:before="109" w:line="241" w:lineRule="auto"/>
              <w:ind w:left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9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65BC37A6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5829" w:type="dxa"/>
            <w:noWrap w:val="0"/>
            <w:vAlign w:val="top"/>
          </w:tcPr>
          <w:p w14:paraId="7DF3E155">
            <w:pPr>
              <w:pStyle w:val="5"/>
              <w:spacing w:before="108" w:line="222" w:lineRule="auto"/>
              <w:ind w:left="131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复杂地层千米级竖井岩爆灾害智能监测预警方法研究</w:t>
            </w:r>
          </w:p>
        </w:tc>
      </w:tr>
      <w:tr w14:paraId="6844BE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29" w:type="dxa"/>
            <w:noWrap w:val="0"/>
            <w:vAlign w:val="top"/>
          </w:tcPr>
          <w:p w14:paraId="61478B8C">
            <w:pPr>
              <w:pStyle w:val="5"/>
              <w:spacing w:before="197" w:line="241" w:lineRule="auto"/>
              <w:ind w:left="3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49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1FD71A29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5829" w:type="dxa"/>
            <w:noWrap w:val="0"/>
            <w:vAlign w:val="top"/>
          </w:tcPr>
          <w:p w14:paraId="36A1CCE9">
            <w:pPr>
              <w:pStyle w:val="5"/>
              <w:spacing w:before="40" w:line="222" w:lineRule="auto"/>
              <w:ind w:left="120" w:right="107" w:firstLine="3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可控冲击震源现场实测数据的波成分识别与分类</w:t>
            </w:r>
            <w:r>
              <w:rPr>
                <w:spacing w:val="6"/>
                <w:sz w:val="24"/>
                <w:szCs w:val="24"/>
              </w:rPr>
              <w:t>去噪</w:t>
            </w:r>
            <w:r>
              <w:rPr>
                <w:spacing w:val="-4"/>
                <w:sz w:val="24"/>
                <w:szCs w:val="24"/>
              </w:rPr>
              <w:t>算法研究</w:t>
            </w:r>
          </w:p>
        </w:tc>
      </w:tr>
      <w:tr w14:paraId="76178D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29" w:type="dxa"/>
            <w:noWrap w:val="0"/>
            <w:vAlign w:val="top"/>
          </w:tcPr>
          <w:p w14:paraId="544B4E6A">
            <w:pPr>
              <w:pStyle w:val="5"/>
              <w:spacing w:before="109" w:line="241" w:lineRule="auto"/>
              <w:ind w:left="3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49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758F6960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5829" w:type="dxa"/>
            <w:noWrap w:val="0"/>
            <w:vAlign w:val="top"/>
          </w:tcPr>
          <w:p w14:paraId="34D5B23F">
            <w:pPr>
              <w:pStyle w:val="5"/>
              <w:spacing w:before="109" w:line="220" w:lineRule="auto"/>
              <w:ind w:left="120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煤矿仿真变自由度自适应逼近的智能计算模型与算法</w:t>
            </w:r>
          </w:p>
        </w:tc>
      </w:tr>
      <w:tr w14:paraId="034403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729" w:type="dxa"/>
            <w:noWrap w:val="0"/>
            <w:vAlign w:val="top"/>
          </w:tcPr>
          <w:p w14:paraId="2B040D6C">
            <w:pPr>
              <w:pStyle w:val="5"/>
              <w:spacing w:before="197" w:line="241" w:lineRule="auto"/>
              <w:ind w:left="3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849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52FCEDB2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5829" w:type="dxa"/>
            <w:noWrap w:val="0"/>
            <w:vAlign w:val="top"/>
          </w:tcPr>
          <w:p w14:paraId="15F44342">
            <w:pPr>
              <w:pStyle w:val="5"/>
              <w:spacing w:before="41" w:line="222" w:lineRule="auto"/>
              <w:ind w:left="122" w:right="107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深部软岩巷道锚固结构多因素耦合作用跨尺度劣化机</w:t>
            </w:r>
            <w:r>
              <w:rPr>
                <w:sz w:val="24"/>
                <w:szCs w:val="24"/>
              </w:rPr>
              <w:t>理</w:t>
            </w:r>
          </w:p>
        </w:tc>
      </w:tr>
      <w:tr w14:paraId="1588F3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29" w:type="dxa"/>
            <w:noWrap w:val="0"/>
            <w:vAlign w:val="top"/>
          </w:tcPr>
          <w:p w14:paraId="20BE2F03">
            <w:pPr>
              <w:pStyle w:val="5"/>
              <w:spacing w:before="110" w:line="241" w:lineRule="auto"/>
              <w:ind w:left="266"/>
              <w:rPr>
                <w:sz w:val="24"/>
                <w:szCs w:val="24"/>
              </w:rPr>
            </w:pPr>
            <w:r>
              <w:rPr>
                <w:spacing w:val="-14"/>
                <w:sz w:val="24"/>
                <w:szCs w:val="24"/>
              </w:rPr>
              <w:t>10</w:t>
            </w:r>
          </w:p>
        </w:tc>
        <w:tc>
          <w:tcPr>
            <w:tcW w:w="1849" w:type="dxa"/>
            <w:vMerge w:val="continue"/>
            <w:tcBorders>
              <w:top w:val="nil"/>
            </w:tcBorders>
            <w:noWrap w:val="0"/>
            <w:vAlign w:val="center"/>
          </w:tcPr>
          <w:p w14:paraId="737CB41F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5829" w:type="dxa"/>
            <w:noWrap w:val="0"/>
            <w:vAlign w:val="top"/>
          </w:tcPr>
          <w:p w14:paraId="032D4233">
            <w:pPr>
              <w:pStyle w:val="5"/>
              <w:spacing w:before="111" w:line="220" w:lineRule="auto"/>
              <w:ind w:left="120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煤矿工作面相控阵式雷达探测方法研究</w:t>
            </w:r>
          </w:p>
        </w:tc>
      </w:tr>
      <w:tr w14:paraId="3D12C5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729" w:type="dxa"/>
            <w:noWrap w:val="0"/>
            <w:vAlign w:val="top"/>
          </w:tcPr>
          <w:p w14:paraId="356DEA2A">
            <w:pPr>
              <w:pStyle w:val="5"/>
              <w:spacing w:before="196" w:line="315" w:lineRule="exact"/>
              <w:ind w:left="266"/>
              <w:rPr>
                <w:sz w:val="24"/>
                <w:szCs w:val="24"/>
              </w:rPr>
            </w:pPr>
            <w:r>
              <w:rPr>
                <w:spacing w:val="-14"/>
                <w:position w:val="1"/>
                <w:sz w:val="24"/>
                <w:szCs w:val="24"/>
              </w:rPr>
              <w:t>11</w:t>
            </w:r>
          </w:p>
        </w:tc>
        <w:tc>
          <w:tcPr>
            <w:tcW w:w="1849" w:type="dxa"/>
            <w:vMerge w:val="restart"/>
            <w:tcBorders>
              <w:bottom w:val="nil"/>
            </w:tcBorders>
            <w:noWrap w:val="0"/>
            <w:vAlign w:val="center"/>
          </w:tcPr>
          <w:p w14:paraId="2699C500">
            <w:pPr>
              <w:spacing w:line="404" w:lineRule="auto"/>
              <w:jc w:val="center"/>
              <w:rPr>
                <w:rFonts w:ascii="Arial"/>
                <w:sz w:val="21"/>
              </w:rPr>
            </w:pPr>
          </w:p>
          <w:p w14:paraId="2662887C">
            <w:pPr>
              <w:pStyle w:val="5"/>
              <w:spacing w:before="78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煤矿灾害防控</w:t>
            </w:r>
          </w:p>
        </w:tc>
        <w:tc>
          <w:tcPr>
            <w:tcW w:w="5829" w:type="dxa"/>
            <w:noWrap w:val="0"/>
            <w:vAlign w:val="top"/>
          </w:tcPr>
          <w:p w14:paraId="4D73B48C">
            <w:pPr>
              <w:pStyle w:val="5"/>
              <w:spacing w:before="41" w:line="222" w:lineRule="auto"/>
              <w:ind w:left="132" w:right="107" w:hanging="13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抑爆剂作用下瓦斯煤尘爆炸毒害气态产物生成特性研</w:t>
            </w:r>
            <w:r>
              <w:rPr>
                <w:sz w:val="24"/>
                <w:szCs w:val="24"/>
              </w:rPr>
              <w:t>究</w:t>
            </w:r>
          </w:p>
        </w:tc>
      </w:tr>
      <w:tr w14:paraId="29DFFC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729" w:type="dxa"/>
            <w:noWrap w:val="0"/>
            <w:vAlign w:val="top"/>
          </w:tcPr>
          <w:p w14:paraId="7D4646B1">
            <w:pPr>
              <w:pStyle w:val="5"/>
              <w:spacing w:before="167" w:line="315" w:lineRule="exact"/>
              <w:ind w:left="266"/>
              <w:rPr>
                <w:sz w:val="24"/>
                <w:szCs w:val="24"/>
              </w:rPr>
            </w:pPr>
            <w:r>
              <w:rPr>
                <w:spacing w:val="-14"/>
                <w:position w:val="1"/>
                <w:sz w:val="24"/>
                <w:szCs w:val="24"/>
              </w:rPr>
              <w:t>12</w:t>
            </w:r>
          </w:p>
        </w:tc>
        <w:tc>
          <w:tcPr>
            <w:tcW w:w="1849" w:type="dxa"/>
            <w:vMerge w:val="continue"/>
            <w:tcBorders>
              <w:top w:val="nil"/>
            </w:tcBorders>
            <w:noWrap w:val="0"/>
            <w:vAlign w:val="center"/>
          </w:tcPr>
          <w:p w14:paraId="6E7B45DA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5829" w:type="dxa"/>
            <w:noWrap w:val="0"/>
            <w:vAlign w:val="top"/>
          </w:tcPr>
          <w:p w14:paraId="18D1F15A">
            <w:pPr>
              <w:pStyle w:val="5"/>
              <w:spacing w:before="167" w:line="220" w:lineRule="auto"/>
              <w:ind w:left="120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矿用对旋轴流风机气动噪声产生机理与低噪声协同设</w:t>
            </w:r>
            <w:r>
              <w:rPr>
                <w:spacing w:val="-4"/>
                <w:sz w:val="24"/>
                <w:szCs w:val="24"/>
              </w:rPr>
              <w:t>计方法研究</w:t>
            </w:r>
          </w:p>
        </w:tc>
      </w:tr>
      <w:tr w14:paraId="6E72B0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29" w:type="dxa"/>
            <w:noWrap w:val="0"/>
            <w:vAlign w:val="top"/>
          </w:tcPr>
          <w:p w14:paraId="62E8B627">
            <w:pPr>
              <w:pStyle w:val="5"/>
              <w:spacing w:before="193" w:line="241" w:lineRule="auto"/>
              <w:ind w:left="266"/>
              <w:rPr>
                <w:sz w:val="24"/>
                <w:szCs w:val="24"/>
              </w:rPr>
            </w:pPr>
            <w:r>
              <w:rPr>
                <w:spacing w:val="-14"/>
                <w:sz w:val="24"/>
                <w:szCs w:val="24"/>
              </w:rPr>
              <w:t>13</w:t>
            </w:r>
          </w:p>
        </w:tc>
        <w:tc>
          <w:tcPr>
            <w:tcW w:w="1849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189A2915">
            <w:pPr>
              <w:rPr>
                <w:rFonts w:ascii="Arial"/>
                <w:sz w:val="21"/>
              </w:rPr>
            </w:pPr>
          </w:p>
        </w:tc>
        <w:tc>
          <w:tcPr>
            <w:tcW w:w="5829" w:type="dxa"/>
            <w:noWrap w:val="0"/>
            <w:vAlign w:val="top"/>
          </w:tcPr>
          <w:p w14:paraId="08DA9E35">
            <w:pPr>
              <w:pStyle w:val="5"/>
              <w:spacing w:before="38" w:line="223" w:lineRule="auto"/>
              <w:ind w:left="126" w:right="107" w:hanging="5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难注水煤层的注水渗流特性和煤体物性演化的水力耦</w:t>
            </w:r>
            <w:r>
              <w:rPr>
                <w:spacing w:val="-5"/>
                <w:sz w:val="24"/>
                <w:szCs w:val="24"/>
              </w:rPr>
              <w:t>合机理研究</w:t>
            </w:r>
          </w:p>
        </w:tc>
      </w:tr>
      <w:tr w14:paraId="56F040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729" w:type="dxa"/>
            <w:noWrap w:val="0"/>
            <w:vAlign w:val="top"/>
          </w:tcPr>
          <w:p w14:paraId="2BDC842B">
            <w:pPr>
              <w:pStyle w:val="5"/>
              <w:spacing w:before="110" w:line="315" w:lineRule="exact"/>
              <w:ind w:left="266"/>
              <w:rPr>
                <w:sz w:val="24"/>
                <w:szCs w:val="24"/>
              </w:rPr>
            </w:pPr>
            <w:r>
              <w:rPr>
                <w:spacing w:val="-14"/>
                <w:position w:val="1"/>
                <w:sz w:val="24"/>
                <w:szCs w:val="24"/>
              </w:rPr>
              <w:t>14</w:t>
            </w:r>
          </w:p>
        </w:tc>
        <w:tc>
          <w:tcPr>
            <w:tcW w:w="1849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103030D3">
            <w:pPr>
              <w:rPr>
                <w:rFonts w:ascii="Arial"/>
                <w:sz w:val="21"/>
              </w:rPr>
            </w:pPr>
          </w:p>
        </w:tc>
        <w:tc>
          <w:tcPr>
            <w:tcW w:w="5829" w:type="dxa"/>
            <w:noWrap w:val="0"/>
            <w:vAlign w:val="top"/>
          </w:tcPr>
          <w:p w14:paraId="7F61087B">
            <w:pPr>
              <w:pStyle w:val="5"/>
              <w:spacing w:before="109" w:line="219" w:lineRule="auto"/>
              <w:ind w:left="121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液压油污染高分辨检测与转子磨损智能预警研究</w:t>
            </w:r>
          </w:p>
        </w:tc>
      </w:tr>
      <w:tr w14:paraId="58ED6D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729" w:type="dxa"/>
            <w:noWrap w:val="0"/>
            <w:vAlign w:val="top"/>
          </w:tcPr>
          <w:p w14:paraId="220496F9">
            <w:pPr>
              <w:pStyle w:val="5"/>
              <w:spacing w:before="195" w:line="241" w:lineRule="auto"/>
              <w:ind w:left="266"/>
              <w:rPr>
                <w:sz w:val="24"/>
                <w:szCs w:val="24"/>
              </w:rPr>
            </w:pPr>
            <w:r>
              <w:rPr>
                <w:spacing w:val="-14"/>
                <w:sz w:val="24"/>
                <w:szCs w:val="24"/>
              </w:rPr>
              <w:t>15</w:t>
            </w:r>
          </w:p>
        </w:tc>
        <w:tc>
          <w:tcPr>
            <w:tcW w:w="1849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3863D242">
            <w:pPr>
              <w:rPr>
                <w:rFonts w:ascii="Arial"/>
                <w:sz w:val="21"/>
              </w:rPr>
            </w:pPr>
          </w:p>
        </w:tc>
        <w:tc>
          <w:tcPr>
            <w:tcW w:w="5829" w:type="dxa"/>
            <w:noWrap w:val="0"/>
            <w:vAlign w:val="top"/>
          </w:tcPr>
          <w:p w14:paraId="415C4B1A">
            <w:pPr>
              <w:pStyle w:val="5"/>
              <w:spacing w:before="39" w:line="223" w:lineRule="auto"/>
              <w:ind w:left="122" w:right="107" w:hanging="2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煤矿应急场景下多频融合通信的异构组网机理与协同</w:t>
            </w:r>
            <w:r>
              <w:rPr>
                <w:spacing w:val="-5"/>
                <w:sz w:val="24"/>
                <w:szCs w:val="24"/>
              </w:rPr>
              <w:t>传输研究</w:t>
            </w:r>
          </w:p>
        </w:tc>
      </w:tr>
      <w:tr w14:paraId="557299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729" w:type="dxa"/>
            <w:noWrap w:val="0"/>
            <w:vAlign w:val="top"/>
          </w:tcPr>
          <w:p w14:paraId="7B6486FD">
            <w:pPr>
              <w:pStyle w:val="5"/>
              <w:spacing w:before="94" w:line="241" w:lineRule="auto"/>
              <w:ind w:left="266"/>
              <w:rPr>
                <w:sz w:val="24"/>
                <w:szCs w:val="24"/>
              </w:rPr>
            </w:pPr>
            <w:r>
              <w:rPr>
                <w:spacing w:val="-14"/>
                <w:sz w:val="24"/>
                <w:szCs w:val="24"/>
              </w:rPr>
              <w:t>16</w:t>
            </w:r>
          </w:p>
        </w:tc>
        <w:tc>
          <w:tcPr>
            <w:tcW w:w="1849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5BF25648">
            <w:pPr>
              <w:rPr>
                <w:rFonts w:ascii="Arial"/>
                <w:sz w:val="21"/>
              </w:rPr>
            </w:pPr>
          </w:p>
        </w:tc>
        <w:tc>
          <w:tcPr>
            <w:tcW w:w="5829" w:type="dxa"/>
            <w:noWrap w:val="0"/>
            <w:vAlign w:val="top"/>
          </w:tcPr>
          <w:p w14:paraId="0A190B23">
            <w:pPr>
              <w:pStyle w:val="5"/>
              <w:spacing w:before="94" w:line="220" w:lineRule="auto"/>
              <w:ind w:left="120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煤层开采顶板受损隔水层裂隙网络地下水流态研究</w:t>
            </w:r>
          </w:p>
        </w:tc>
      </w:tr>
      <w:tr w14:paraId="2F571D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729" w:type="dxa"/>
            <w:noWrap w:val="0"/>
            <w:vAlign w:val="top"/>
          </w:tcPr>
          <w:p w14:paraId="5F79670E">
            <w:pPr>
              <w:pStyle w:val="5"/>
              <w:spacing w:before="109" w:line="241" w:lineRule="auto"/>
              <w:ind w:left="266"/>
              <w:rPr>
                <w:sz w:val="24"/>
                <w:szCs w:val="24"/>
              </w:rPr>
            </w:pPr>
            <w:r>
              <w:rPr>
                <w:spacing w:val="-14"/>
                <w:sz w:val="24"/>
                <w:szCs w:val="24"/>
              </w:rPr>
              <w:t>17</w:t>
            </w:r>
          </w:p>
        </w:tc>
        <w:tc>
          <w:tcPr>
            <w:tcW w:w="1849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7F250D11">
            <w:pPr>
              <w:rPr>
                <w:rFonts w:ascii="Arial"/>
                <w:sz w:val="21"/>
              </w:rPr>
            </w:pPr>
          </w:p>
        </w:tc>
        <w:tc>
          <w:tcPr>
            <w:tcW w:w="5829" w:type="dxa"/>
            <w:noWrap w:val="0"/>
            <w:vAlign w:val="top"/>
          </w:tcPr>
          <w:p w14:paraId="59F2002D">
            <w:pPr>
              <w:pStyle w:val="5"/>
              <w:spacing w:before="109" w:line="222" w:lineRule="auto"/>
              <w:ind w:left="122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深部开采矿震发生机理及致灾效应研究</w:t>
            </w:r>
          </w:p>
        </w:tc>
      </w:tr>
      <w:tr w14:paraId="4ECCC4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729" w:type="dxa"/>
            <w:noWrap w:val="0"/>
            <w:vAlign w:val="top"/>
          </w:tcPr>
          <w:p w14:paraId="32DF48EB">
            <w:pPr>
              <w:pStyle w:val="5"/>
              <w:spacing w:before="101" w:line="241" w:lineRule="auto"/>
              <w:ind w:left="266"/>
              <w:rPr>
                <w:sz w:val="24"/>
                <w:szCs w:val="24"/>
              </w:rPr>
            </w:pPr>
            <w:r>
              <w:rPr>
                <w:spacing w:val="-14"/>
                <w:sz w:val="24"/>
                <w:szCs w:val="24"/>
              </w:rPr>
              <w:t>18</w:t>
            </w:r>
          </w:p>
        </w:tc>
        <w:tc>
          <w:tcPr>
            <w:tcW w:w="1849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4BB53F5A">
            <w:pPr>
              <w:rPr>
                <w:rFonts w:ascii="Arial"/>
                <w:sz w:val="21"/>
              </w:rPr>
            </w:pPr>
          </w:p>
        </w:tc>
        <w:tc>
          <w:tcPr>
            <w:tcW w:w="5829" w:type="dxa"/>
            <w:noWrap w:val="0"/>
            <w:vAlign w:val="top"/>
          </w:tcPr>
          <w:p w14:paraId="53F10EB2">
            <w:pPr>
              <w:pStyle w:val="5"/>
              <w:spacing w:before="101" w:line="220" w:lineRule="auto"/>
              <w:ind w:left="131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随钻岩性识别及岩层预裂参数智能动态调控方法</w:t>
            </w:r>
          </w:p>
        </w:tc>
      </w:tr>
      <w:tr w14:paraId="489B77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729" w:type="dxa"/>
            <w:noWrap w:val="0"/>
            <w:vAlign w:val="top"/>
          </w:tcPr>
          <w:p w14:paraId="6BDD9C5F">
            <w:pPr>
              <w:pStyle w:val="5"/>
              <w:spacing w:before="110" w:line="241" w:lineRule="auto"/>
              <w:ind w:left="266"/>
              <w:rPr>
                <w:sz w:val="24"/>
                <w:szCs w:val="24"/>
              </w:rPr>
            </w:pPr>
            <w:r>
              <w:rPr>
                <w:spacing w:val="-14"/>
                <w:sz w:val="24"/>
                <w:szCs w:val="24"/>
              </w:rPr>
              <w:t>19</w:t>
            </w:r>
          </w:p>
        </w:tc>
        <w:tc>
          <w:tcPr>
            <w:tcW w:w="1849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6496F761">
            <w:pPr>
              <w:rPr>
                <w:rFonts w:ascii="Arial"/>
                <w:sz w:val="21"/>
              </w:rPr>
            </w:pPr>
          </w:p>
        </w:tc>
        <w:tc>
          <w:tcPr>
            <w:tcW w:w="5829" w:type="dxa"/>
            <w:noWrap w:val="0"/>
            <w:vAlign w:val="top"/>
          </w:tcPr>
          <w:p w14:paraId="2348124E">
            <w:pPr>
              <w:pStyle w:val="5"/>
              <w:spacing w:before="110" w:line="220" w:lineRule="auto"/>
              <w:ind w:left="122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深部煤岩开采扰动下应力与裂隙多场耦合致灾机理</w:t>
            </w:r>
          </w:p>
        </w:tc>
      </w:tr>
      <w:tr w14:paraId="4F524A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729" w:type="dxa"/>
            <w:noWrap w:val="0"/>
            <w:vAlign w:val="top"/>
          </w:tcPr>
          <w:p w14:paraId="2E9F49C0">
            <w:pPr>
              <w:pStyle w:val="5"/>
              <w:spacing w:before="95" w:line="241" w:lineRule="auto"/>
              <w:ind w:left="251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20</w:t>
            </w:r>
          </w:p>
        </w:tc>
        <w:tc>
          <w:tcPr>
            <w:tcW w:w="1849" w:type="dxa"/>
            <w:vMerge w:val="continue"/>
            <w:tcBorders>
              <w:top w:val="nil"/>
            </w:tcBorders>
            <w:noWrap w:val="0"/>
            <w:vAlign w:val="center"/>
          </w:tcPr>
          <w:p w14:paraId="3D7E3843">
            <w:pPr>
              <w:rPr>
                <w:rFonts w:ascii="Arial"/>
                <w:sz w:val="21"/>
              </w:rPr>
            </w:pPr>
          </w:p>
        </w:tc>
        <w:tc>
          <w:tcPr>
            <w:tcW w:w="5829" w:type="dxa"/>
            <w:noWrap w:val="0"/>
            <w:vAlign w:val="top"/>
          </w:tcPr>
          <w:p w14:paraId="74918669">
            <w:pPr>
              <w:pStyle w:val="5"/>
              <w:spacing w:before="94" w:line="222" w:lineRule="auto"/>
              <w:ind w:left="122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采空区周期见方多层坚硬顶板协同运动致灾机制</w:t>
            </w:r>
          </w:p>
        </w:tc>
      </w:tr>
      <w:tr w14:paraId="40BF6D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729" w:type="dxa"/>
            <w:noWrap w:val="0"/>
            <w:vAlign w:val="top"/>
          </w:tcPr>
          <w:p w14:paraId="33FAA709">
            <w:pPr>
              <w:pStyle w:val="5"/>
              <w:spacing w:before="96" w:line="315" w:lineRule="exact"/>
              <w:ind w:left="251"/>
              <w:rPr>
                <w:sz w:val="24"/>
                <w:szCs w:val="24"/>
              </w:rPr>
            </w:pPr>
            <w:r>
              <w:rPr>
                <w:spacing w:val="-6"/>
                <w:position w:val="1"/>
                <w:sz w:val="24"/>
                <w:szCs w:val="24"/>
              </w:rPr>
              <w:t>21</w:t>
            </w:r>
          </w:p>
        </w:tc>
        <w:tc>
          <w:tcPr>
            <w:tcW w:w="1849" w:type="dxa"/>
            <w:vMerge w:val="restart"/>
            <w:tcBorders>
              <w:bottom w:val="nil"/>
            </w:tcBorders>
            <w:noWrap w:val="0"/>
            <w:vAlign w:val="center"/>
          </w:tcPr>
          <w:p w14:paraId="704600E1">
            <w:pPr>
              <w:spacing w:line="245" w:lineRule="auto"/>
              <w:rPr>
                <w:rFonts w:ascii="Arial"/>
                <w:sz w:val="21"/>
              </w:rPr>
            </w:pPr>
          </w:p>
          <w:p w14:paraId="47890EA3">
            <w:pPr>
              <w:pStyle w:val="5"/>
              <w:spacing w:before="78"/>
              <w:ind w:right="178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露天煤矿</w:t>
            </w:r>
          </w:p>
          <w:p w14:paraId="71DB3AFC">
            <w:pPr>
              <w:pStyle w:val="5"/>
              <w:spacing w:before="78"/>
              <w:ind w:right="178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灾害防治与</w:t>
            </w:r>
          </w:p>
          <w:p w14:paraId="02AA913D">
            <w:pPr>
              <w:pStyle w:val="5"/>
              <w:spacing w:before="78"/>
              <w:ind w:right="178"/>
              <w:jc w:val="center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生态保护</w:t>
            </w:r>
          </w:p>
        </w:tc>
        <w:tc>
          <w:tcPr>
            <w:tcW w:w="5829" w:type="dxa"/>
            <w:noWrap w:val="0"/>
            <w:vAlign w:val="top"/>
          </w:tcPr>
          <w:p w14:paraId="26CD5CF6">
            <w:pPr>
              <w:pStyle w:val="5"/>
              <w:spacing w:before="96" w:line="219" w:lineRule="auto"/>
              <w:ind w:left="124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冻融-采动耦合下露天煤矿边坡稳定性演化机理研究</w:t>
            </w:r>
          </w:p>
        </w:tc>
      </w:tr>
      <w:tr w14:paraId="70AFF8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29" w:type="dxa"/>
            <w:noWrap w:val="0"/>
            <w:vAlign w:val="top"/>
          </w:tcPr>
          <w:p w14:paraId="00ACE433">
            <w:pPr>
              <w:pStyle w:val="5"/>
              <w:spacing w:before="195" w:line="315" w:lineRule="exact"/>
              <w:ind w:left="251"/>
              <w:rPr>
                <w:sz w:val="24"/>
                <w:szCs w:val="24"/>
              </w:rPr>
            </w:pPr>
            <w:r>
              <w:rPr>
                <w:spacing w:val="-6"/>
                <w:position w:val="1"/>
                <w:sz w:val="24"/>
                <w:szCs w:val="24"/>
              </w:rPr>
              <w:t>22</w:t>
            </w:r>
          </w:p>
        </w:tc>
        <w:tc>
          <w:tcPr>
            <w:tcW w:w="1849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6F04FD15">
            <w:pPr>
              <w:rPr>
                <w:rFonts w:ascii="Arial"/>
                <w:sz w:val="21"/>
              </w:rPr>
            </w:pPr>
          </w:p>
        </w:tc>
        <w:tc>
          <w:tcPr>
            <w:tcW w:w="5829" w:type="dxa"/>
            <w:noWrap w:val="0"/>
            <w:vAlign w:val="top"/>
          </w:tcPr>
          <w:p w14:paraId="4D3DD7D4">
            <w:pPr>
              <w:pStyle w:val="5"/>
              <w:spacing w:before="38" w:line="223" w:lineRule="auto"/>
              <w:ind w:left="126" w:right="107"/>
              <w:rPr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露天煤矿边坡灾变过程数字岩石力学仿真与动态调控</w:t>
            </w:r>
            <w:r>
              <w:rPr>
                <w:spacing w:val="-11"/>
                <w:sz w:val="24"/>
                <w:szCs w:val="24"/>
              </w:rPr>
              <w:t>方法</w:t>
            </w:r>
          </w:p>
        </w:tc>
      </w:tr>
      <w:tr w14:paraId="2A4464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729" w:type="dxa"/>
            <w:noWrap w:val="0"/>
            <w:vAlign w:val="top"/>
          </w:tcPr>
          <w:p w14:paraId="79AF8C92">
            <w:pPr>
              <w:pStyle w:val="5"/>
              <w:spacing w:before="97" w:line="241" w:lineRule="auto"/>
              <w:ind w:left="251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23</w:t>
            </w:r>
          </w:p>
        </w:tc>
        <w:tc>
          <w:tcPr>
            <w:tcW w:w="1849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3B483B81">
            <w:pPr>
              <w:rPr>
                <w:rFonts w:ascii="Arial"/>
                <w:sz w:val="21"/>
              </w:rPr>
            </w:pPr>
          </w:p>
        </w:tc>
        <w:tc>
          <w:tcPr>
            <w:tcW w:w="5829" w:type="dxa"/>
            <w:noWrap w:val="0"/>
            <w:vAlign w:val="top"/>
          </w:tcPr>
          <w:p w14:paraId="7E9D380F">
            <w:pPr>
              <w:pStyle w:val="5"/>
              <w:spacing w:before="97" w:line="220" w:lineRule="auto"/>
              <w:ind w:left="126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露天煤矿顺层岩质边坡滑移机理与阻滑结构优化研究</w:t>
            </w:r>
          </w:p>
        </w:tc>
      </w:tr>
      <w:tr w14:paraId="37739B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29" w:type="dxa"/>
            <w:noWrap w:val="0"/>
            <w:vAlign w:val="top"/>
          </w:tcPr>
          <w:p w14:paraId="1A994B69">
            <w:pPr>
              <w:pStyle w:val="5"/>
              <w:spacing w:before="196" w:line="316" w:lineRule="exact"/>
              <w:ind w:left="251"/>
              <w:rPr>
                <w:sz w:val="24"/>
                <w:szCs w:val="24"/>
              </w:rPr>
            </w:pPr>
            <w:r>
              <w:rPr>
                <w:spacing w:val="-6"/>
                <w:position w:val="1"/>
                <w:sz w:val="24"/>
                <w:szCs w:val="24"/>
              </w:rPr>
              <w:t>24</w:t>
            </w:r>
          </w:p>
        </w:tc>
        <w:tc>
          <w:tcPr>
            <w:tcW w:w="1849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6E0D0B28">
            <w:pPr>
              <w:rPr>
                <w:rFonts w:ascii="Arial"/>
                <w:sz w:val="21"/>
              </w:rPr>
            </w:pPr>
          </w:p>
        </w:tc>
        <w:tc>
          <w:tcPr>
            <w:tcW w:w="5829" w:type="dxa"/>
            <w:noWrap w:val="0"/>
            <w:vAlign w:val="top"/>
          </w:tcPr>
          <w:p w14:paraId="5FFA844C">
            <w:pPr>
              <w:pStyle w:val="5"/>
              <w:spacing w:before="40" w:line="222" w:lineRule="auto"/>
              <w:ind w:left="119" w:right="107" w:firstLine="7"/>
              <w:rPr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露天煤矿生态修复边坡的长期稳定性与可持续性评价</w:t>
            </w:r>
            <w:r>
              <w:rPr>
                <w:spacing w:val="-8"/>
                <w:sz w:val="24"/>
                <w:szCs w:val="24"/>
              </w:rPr>
              <w:t>研究</w:t>
            </w:r>
          </w:p>
        </w:tc>
      </w:tr>
      <w:tr w14:paraId="645769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729" w:type="dxa"/>
            <w:noWrap w:val="0"/>
            <w:vAlign w:val="top"/>
          </w:tcPr>
          <w:p w14:paraId="7E183D7E">
            <w:pPr>
              <w:pStyle w:val="5"/>
              <w:spacing w:before="96" w:line="241" w:lineRule="auto"/>
              <w:ind w:left="251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25</w:t>
            </w:r>
          </w:p>
        </w:tc>
        <w:tc>
          <w:tcPr>
            <w:tcW w:w="1849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151DFFC2">
            <w:pPr>
              <w:rPr>
                <w:rFonts w:ascii="Arial"/>
                <w:sz w:val="21"/>
              </w:rPr>
            </w:pPr>
          </w:p>
        </w:tc>
        <w:tc>
          <w:tcPr>
            <w:tcW w:w="5829" w:type="dxa"/>
            <w:noWrap w:val="0"/>
            <w:vAlign w:val="top"/>
          </w:tcPr>
          <w:p w14:paraId="63BAAFFC">
            <w:pPr>
              <w:pStyle w:val="5"/>
              <w:spacing w:before="97" w:line="219" w:lineRule="auto"/>
              <w:ind w:left="122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冬季轮斗挖掘机铲斗防冻粘研究</w:t>
            </w:r>
          </w:p>
        </w:tc>
      </w:tr>
      <w:tr w14:paraId="113A9C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729" w:type="dxa"/>
            <w:noWrap w:val="0"/>
            <w:vAlign w:val="top"/>
          </w:tcPr>
          <w:p w14:paraId="7AA463E5">
            <w:pPr>
              <w:pStyle w:val="5"/>
              <w:spacing w:before="97" w:line="241" w:lineRule="auto"/>
              <w:ind w:left="251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26</w:t>
            </w:r>
          </w:p>
        </w:tc>
        <w:tc>
          <w:tcPr>
            <w:tcW w:w="1849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111D0212">
            <w:pPr>
              <w:rPr>
                <w:rFonts w:ascii="Arial"/>
                <w:sz w:val="21"/>
              </w:rPr>
            </w:pPr>
          </w:p>
        </w:tc>
        <w:tc>
          <w:tcPr>
            <w:tcW w:w="5829" w:type="dxa"/>
            <w:noWrap w:val="0"/>
            <w:vAlign w:val="top"/>
          </w:tcPr>
          <w:p w14:paraId="0124AEFC">
            <w:pPr>
              <w:pStyle w:val="5"/>
              <w:spacing w:before="97" w:line="220" w:lineRule="auto"/>
              <w:ind w:left="110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CO2</w:t>
            </w:r>
            <w:r>
              <w:rPr>
                <w:spacing w:val="-43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矿化制备低碳胶凝材料及其露天煤矿边坡防护研究</w:t>
            </w:r>
          </w:p>
        </w:tc>
      </w:tr>
      <w:tr w14:paraId="2E2F7D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729" w:type="dxa"/>
            <w:noWrap w:val="0"/>
            <w:vAlign w:val="top"/>
          </w:tcPr>
          <w:p w14:paraId="29451030">
            <w:pPr>
              <w:pStyle w:val="5"/>
              <w:spacing w:before="98" w:line="241" w:lineRule="auto"/>
              <w:ind w:left="251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27</w:t>
            </w:r>
          </w:p>
        </w:tc>
        <w:tc>
          <w:tcPr>
            <w:tcW w:w="1849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4BD3056B">
            <w:pPr>
              <w:rPr>
                <w:rFonts w:ascii="Arial"/>
                <w:sz w:val="21"/>
              </w:rPr>
            </w:pPr>
          </w:p>
        </w:tc>
        <w:tc>
          <w:tcPr>
            <w:tcW w:w="5829" w:type="dxa"/>
            <w:noWrap w:val="0"/>
            <w:vAlign w:val="top"/>
          </w:tcPr>
          <w:p w14:paraId="34994C97">
            <w:pPr>
              <w:pStyle w:val="5"/>
              <w:spacing w:before="98" w:line="220" w:lineRule="auto"/>
              <w:ind w:left="120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煤矸石改良沙土的内力特征及其功能优化应用研究</w:t>
            </w:r>
          </w:p>
        </w:tc>
      </w:tr>
      <w:tr w14:paraId="7C9352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729" w:type="dxa"/>
            <w:noWrap w:val="0"/>
            <w:vAlign w:val="top"/>
          </w:tcPr>
          <w:p w14:paraId="172D33E5">
            <w:pPr>
              <w:pStyle w:val="5"/>
              <w:spacing w:before="96" w:line="241" w:lineRule="auto"/>
              <w:ind w:left="251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28</w:t>
            </w:r>
          </w:p>
        </w:tc>
        <w:tc>
          <w:tcPr>
            <w:tcW w:w="1849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77A7969A">
            <w:pPr>
              <w:rPr>
                <w:rFonts w:ascii="Arial"/>
                <w:sz w:val="21"/>
              </w:rPr>
            </w:pPr>
          </w:p>
        </w:tc>
        <w:tc>
          <w:tcPr>
            <w:tcW w:w="5829" w:type="dxa"/>
            <w:noWrap w:val="0"/>
            <w:vAlign w:val="top"/>
          </w:tcPr>
          <w:p w14:paraId="2E6506D1">
            <w:pPr>
              <w:pStyle w:val="5"/>
              <w:spacing w:before="96" w:line="220" w:lineRule="auto"/>
              <w:ind w:left="119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数据驱动的露天煤矿煤矸石污染特征与环境风险评价</w:t>
            </w:r>
          </w:p>
        </w:tc>
      </w:tr>
      <w:tr w14:paraId="330A64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729" w:type="dxa"/>
            <w:noWrap w:val="0"/>
            <w:vAlign w:val="top"/>
          </w:tcPr>
          <w:p w14:paraId="4F7C83BF">
            <w:pPr>
              <w:pStyle w:val="5"/>
              <w:spacing w:before="195" w:line="241" w:lineRule="auto"/>
              <w:ind w:left="251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29</w:t>
            </w:r>
          </w:p>
        </w:tc>
        <w:tc>
          <w:tcPr>
            <w:tcW w:w="1849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4FC35C31">
            <w:pPr>
              <w:rPr>
                <w:rFonts w:ascii="Arial"/>
                <w:sz w:val="21"/>
              </w:rPr>
            </w:pPr>
          </w:p>
        </w:tc>
        <w:tc>
          <w:tcPr>
            <w:tcW w:w="5829" w:type="dxa"/>
            <w:noWrap w:val="0"/>
            <w:vAlign w:val="top"/>
          </w:tcPr>
          <w:p w14:paraId="089FA45B">
            <w:pPr>
              <w:pStyle w:val="5"/>
              <w:spacing w:before="39" w:line="223" w:lineRule="auto"/>
              <w:ind w:left="119" w:right="107" w:firstLine="7"/>
              <w:rPr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融合多源遥感数据的露天煤矿边坡变形监测与智能预</w:t>
            </w:r>
            <w:r>
              <w:rPr>
                <w:spacing w:val="-3"/>
                <w:sz w:val="24"/>
                <w:szCs w:val="24"/>
              </w:rPr>
              <w:t>警小模型研究</w:t>
            </w:r>
          </w:p>
        </w:tc>
      </w:tr>
      <w:tr w14:paraId="4E12B0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29" w:type="dxa"/>
            <w:noWrap w:val="0"/>
            <w:vAlign w:val="top"/>
          </w:tcPr>
          <w:p w14:paraId="37E652A8">
            <w:pPr>
              <w:pStyle w:val="5"/>
              <w:spacing w:before="197" w:line="241" w:lineRule="auto"/>
              <w:ind w:left="253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30</w:t>
            </w:r>
          </w:p>
        </w:tc>
        <w:tc>
          <w:tcPr>
            <w:tcW w:w="1849" w:type="dxa"/>
            <w:vMerge w:val="continue"/>
            <w:tcBorders>
              <w:top w:val="nil"/>
            </w:tcBorders>
            <w:noWrap w:val="0"/>
            <w:vAlign w:val="center"/>
          </w:tcPr>
          <w:p w14:paraId="185CF53E">
            <w:pPr>
              <w:rPr>
                <w:rFonts w:ascii="Arial"/>
                <w:sz w:val="21"/>
              </w:rPr>
            </w:pPr>
          </w:p>
        </w:tc>
        <w:tc>
          <w:tcPr>
            <w:tcW w:w="5829" w:type="dxa"/>
            <w:noWrap w:val="0"/>
            <w:vAlign w:val="top"/>
          </w:tcPr>
          <w:p w14:paraId="3603D18C">
            <w:pPr>
              <w:pStyle w:val="5"/>
              <w:spacing w:before="40" w:line="222" w:lineRule="auto"/>
              <w:ind w:left="127" w:right="107" w:hanging="7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基于环境背景噪声的露天煤矿边帮滑坡结构探测与灾</w:t>
            </w:r>
            <w:r>
              <w:rPr>
                <w:spacing w:val="-5"/>
                <w:sz w:val="24"/>
                <w:szCs w:val="24"/>
              </w:rPr>
              <w:t>变感知技术</w:t>
            </w:r>
          </w:p>
        </w:tc>
      </w:tr>
      <w:tr w14:paraId="67A2E7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729" w:type="dxa"/>
            <w:noWrap w:val="0"/>
            <w:vAlign w:val="top"/>
          </w:tcPr>
          <w:p w14:paraId="740B2F7D">
            <w:pPr>
              <w:pStyle w:val="5"/>
              <w:spacing w:before="97" w:line="241" w:lineRule="auto"/>
              <w:ind w:left="253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31</w:t>
            </w:r>
          </w:p>
        </w:tc>
        <w:tc>
          <w:tcPr>
            <w:tcW w:w="1849" w:type="dxa"/>
            <w:vMerge w:val="restart"/>
            <w:noWrap w:val="0"/>
            <w:vAlign w:val="center"/>
          </w:tcPr>
          <w:p w14:paraId="562F3C8E">
            <w:pPr>
              <w:pStyle w:val="5"/>
              <w:spacing w:before="78" w:line="241" w:lineRule="auto"/>
              <w:ind w:left="551" w:right="178" w:hanging="359"/>
              <w:jc w:val="center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煤炭无人化</w:t>
            </w:r>
          </w:p>
          <w:p w14:paraId="52C19F44">
            <w:pPr>
              <w:pStyle w:val="5"/>
              <w:spacing w:before="78" w:line="241" w:lineRule="auto"/>
              <w:ind w:left="551" w:right="178" w:hanging="359"/>
              <w:jc w:val="center"/>
              <w:rPr>
                <w:rFonts w:hint="default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pacing w:val="-3"/>
                <w:sz w:val="24"/>
                <w:szCs w:val="24"/>
                <w:lang w:val="en-US" w:eastAsia="zh-CN"/>
              </w:rPr>
              <w:t>开采数智技术</w:t>
            </w:r>
          </w:p>
        </w:tc>
        <w:tc>
          <w:tcPr>
            <w:tcW w:w="5829" w:type="dxa"/>
            <w:noWrap w:val="0"/>
            <w:vAlign w:val="top"/>
          </w:tcPr>
          <w:p w14:paraId="2D287665">
            <w:pPr>
              <w:pStyle w:val="5"/>
              <w:spacing w:before="97" w:line="220" w:lineRule="auto"/>
              <w:ind w:left="120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基于多元信息耦合的煤岩智能识别技术研究</w:t>
            </w:r>
          </w:p>
        </w:tc>
      </w:tr>
      <w:tr w14:paraId="183FDE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729" w:type="dxa"/>
            <w:noWrap w:val="0"/>
            <w:vAlign w:val="top"/>
          </w:tcPr>
          <w:p w14:paraId="44F00FD9">
            <w:pPr>
              <w:pStyle w:val="5"/>
              <w:spacing w:before="196" w:line="241" w:lineRule="auto"/>
              <w:ind w:left="253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32</w:t>
            </w:r>
          </w:p>
        </w:tc>
        <w:tc>
          <w:tcPr>
            <w:tcW w:w="1849" w:type="dxa"/>
            <w:vMerge w:val="continue"/>
            <w:noWrap w:val="0"/>
            <w:vAlign w:val="center"/>
          </w:tcPr>
          <w:p w14:paraId="55910DE5">
            <w:pPr>
              <w:rPr>
                <w:rFonts w:ascii="Arial"/>
                <w:sz w:val="21"/>
              </w:rPr>
            </w:pPr>
          </w:p>
        </w:tc>
        <w:tc>
          <w:tcPr>
            <w:tcW w:w="5829" w:type="dxa"/>
            <w:noWrap w:val="0"/>
            <w:vAlign w:val="top"/>
          </w:tcPr>
          <w:p w14:paraId="7713E030">
            <w:pPr>
              <w:pStyle w:val="5"/>
              <w:spacing w:before="41" w:line="222" w:lineRule="auto"/>
              <w:ind w:left="122" w:right="107" w:firstLine="2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面向深部矿井高温高湿环境的综采工作面热尘</w:t>
            </w:r>
            <w:r>
              <w:rPr>
                <w:spacing w:val="6"/>
                <w:sz w:val="24"/>
                <w:szCs w:val="24"/>
              </w:rPr>
              <w:t>耦合治</w:t>
            </w:r>
            <w:r>
              <w:rPr>
                <w:spacing w:val="-4"/>
                <w:sz w:val="24"/>
                <w:szCs w:val="24"/>
              </w:rPr>
              <w:t>理技术研究</w:t>
            </w:r>
          </w:p>
        </w:tc>
      </w:tr>
      <w:tr w14:paraId="2788FC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729" w:type="dxa"/>
            <w:noWrap w:val="0"/>
            <w:vAlign w:val="top"/>
          </w:tcPr>
          <w:p w14:paraId="555E0CB4">
            <w:pPr>
              <w:pStyle w:val="5"/>
              <w:spacing w:before="98" w:line="241" w:lineRule="auto"/>
              <w:ind w:left="253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33</w:t>
            </w:r>
          </w:p>
        </w:tc>
        <w:tc>
          <w:tcPr>
            <w:tcW w:w="1849" w:type="dxa"/>
            <w:vMerge w:val="continue"/>
            <w:noWrap w:val="0"/>
            <w:vAlign w:val="center"/>
          </w:tcPr>
          <w:p w14:paraId="427E5053">
            <w:pPr>
              <w:rPr>
                <w:rFonts w:ascii="Arial"/>
                <w:sz w:val="21"/>
              </w:rPr>
            </w:pPr>
          </w:p>
        </w:tc>
        <w:tc>
          <w:tcPr>
            <w:tcW w:w="5829" w:type="dxa"/>
            <w:noWrap w:val="0"/>
            <w:vAlign w:val="top"/>
          </w:tcPr>
          <w:p w14:paraId="0909E219">
            <w:pPr>
              <w:pStyle w:val="5"/>
              <w:spacing w:before="98" w:line="220" w:lineRule="auto"/>
              <w:ind w:left="120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基于地震矩理论的煤矿微震能量计算方法研究</w:t>
            </w:r>
          </w:p>
        </w:tc>
      </w:tr>
      <w:tr w14:paraId="4D6967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729" w:type="dxa"/>
            <w:noWrap w:val="0"/>
            <w:vAlign w:val="top"/>
          </w:tcPr>
          <w:p w14:paraId="52FFBCD9">
            <w:pPr>
              <w:pStyle w:val="5"/>
              <w:spacing w:before="98" w:line="241" w:lineRule="auto"/>
              <w:ind w:left="253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34</w:t>
            </w:r>
          </w:p>
        </w:tc>
        <w:tc>
          <w:tcPr>
            <w:tcW w:w="1849" w:type="dxa"/>
            <w:vMerge w:val="continue"/>
            <w:noWrap w:val="0"/>
            <w:vAlign w:val="center"/>
          </w:tcPr>
          <w:p w14:paraId="4CFF4D6D">
            <w:pPr>
              <w:rPr>
                <w:rFonts w:ascii="Arial"/>
                <w:sz w:val="21"/>
              </w:rPr>
            </w:pPr>
          </w:p>
        </w:tc>
        <w:tc>
          <w:tcPr>
            <w:tcW w:w="5829" w:type="dxa"/>
            <w:noWrap w:val="0"/>
            <w:vAlign w:val="top"/>
          </w:tcPr>
          <w:p w14:paraId="145C2C74">
            <w:pPr>
              <w:pStyle w:val="5"/>
              <w:spacing w:before="99" w:line="220" w:lineRule="auto"/>
              <w:ind w:left="12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基于煤矿</w:t>
            </w:r>
            <w:r>
              <w:rPr>
                <w:spacing w:val="-5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TBM</w:t>
            </w:r>
            <w:r>
              <w:rPr>
                <w:spacing w:val="-38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工艺修帮铺底数值模型构建与分析</w:t>
            </w:r>
          </w:p>
        </w:tc>
      </w:tr>
      <w:tr w14:paraId="0E8196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729" w:type="dxa"/>
            <w:noWrap w:val="0"/>
            <w:vAlign w:val="top"/>
          </w:tcPr>
          <w:p w14:paraId="08614774">
            <w:pPr>
              <w:pStyle w:val="5"/>
              <w:spacing w:before="198" w:line="241" w:lineRule="auto"/>
              <w:ind w:left="253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35</w:t>
            </w:r>
          </w:p>
        </w:tc>
        <w:tc>
          <w:tcPr>
            <w:tcW w:w="1849" w:type="dxa"/>
            <w:vMerge w:val="continue"/>
            <w:noWrap w:val="0"/>
            <w:vAlign w:val="center"/>
          </w:tcPr>
          <w:p w14:paraId="6EEE28DC">
            <w:pPr>
              <w:rPr>
                <w:rFonts w:ascii="Arial"/>
                <w:sz w:val="21"/>
              </w:rPr>
            </w:pPr>
          </w:p>
        </w:tc>
        <w:tc>
          <w:tcPr>
            <w:tcW w:w="5829" w:type="dxa"/>
            <w:noWrap w:val="0"/>
            <w:vAlign w:val="top"/>
          </w:tcPr>
          <w:p w14:paraId="304DC60F">
            <w:pPr>
              <w:pStyle w:val="5"/>
              <w:spacing w:before="41" w:line="222" w:lineRule="auto"/>
              <w:ind w:left="120" w:right="107" w:hanging="1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掘进装备电机多模态故障精准诊断与智能维修指导技</w:t>
            </w:r>
            <w:r>
              <w:rPr>
                <w:spacing w:val="-6"/>
                <w:sz w:val="24"/>
                <w:szCs w:val="24"/>
              </w:rPr>
              <w:t>术研究</w:t>
            </w:r>
          </w:p>
        </w:tc>
      </w:tr>
      <w:tr w14:paraId="72EE65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729" w:type="dxa"/>
            <w:noWrap w:val="0"/>
            <w:vAlign w:val="top"/>
          </w:tcPr>
          <w:p w14:paraId="1CAADB53">
            <w:pPr>
              <w:pStyle w:val="5"/>
              <w:spacing w:before="197" w:line="241" w:lineRule="auto"/>
              <w:ind w:left="253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36</w:t>
            </w:r>
          </w:p>
        </w:tc>
        <w:tc>
          <w:tcPr>
            <w:tcW w:w="1849" w:type="dxa"/>
            <w:vMerge w:val="continue"/>
            <w:noWrap w:val="0"/>
            <w:vAlign w:val="center"/>
          </w:tcPr>
          <w:p w14:paraId="4F204E66">
            <w:pPr>
              <w:rPr>
                <w:rFonts w:ascii="Arial"/>
                <w:sz w:val="21"/>
              </w:rPr>
            </w:pPr>
          </w:p>
        </w:tc>
        <w:tc>
          <w:tcPr>
            <w:tcW w:w="5829" w:type="dxa"/>
            <w:noWrap w:val="0"/>
            <w:vAlign w:val="top"/>
          </w:tcPr>
          <w:p w14:paraId="574A54D9">
            <w:pPr>
              <w:pStyle w:val="5"/>
              <w:spacing w:before="41" w:line="222" w:lineRule="auto"/>
              <w:ind w:left="121" w:right="107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考虑开采扰动的露天矿山滑坡易发性预测与风险分区</w:t>
            </w:r>
            <w:r>
              <w:rPr>
                <w:spacing w:val="-5"/>
                <w:sz w:val="24"/>
                <w:szCs w:val="24"/>
              </w:rPr>
              <w:t>技术研究</w:t>
            </w:r>
          </w:p>
        </w:tc>
      </w:tr>
      <w:tr w14:paraId="25929E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729" w:type="dxa"/>
            <w:noWrap w:val="0"/>
            <w:vAlign w:val="top"/>
          </w:tcPr>
          <w:p w14:paraId="569189E2">
            <w:pPr>
              <w:pStyle w:val="5"/>
              <w:spacing w:before="98" w:line="241" w:lineRule="auto"/>
              <w:ind w:left="253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37</w:t>
            </w:r>
          </w:p>
        </w:tc>
        <w:tc>
          <w:tcPr>
            <w:tcW w:w="1849" w:type="dxa"/>
            <w:vMerge w:val="continue"/>
            <w:noWrap w:val="0"/>
            <w:vAlign w:val="center"/>
          </w:tcPr>
          <w:p w14:paraId="664BCA7B">
            <w:pPr>
              <w:rPr>
                <w:rFonts w:ascii="Arial"/>
                <w:sz w:val="21"/>
              </w:rPr>
            </w:pPr>
          </w:p>
        </w:tc>
        <w:tc>
          <w:tcPr>
            <w:tcW w:w="5829" w:type="dxa"/>
            <w:noWrap w:val="0"/>
            <w:vAlign w:val="top"/>
          </w:tcPr>
          <w:p w14:paraId="5764179B">
            <w:pPr>
              <w:pStyle w:val="5"/>
              <w:spacing w:before="99" w:line="220" w:lineRule="auto"/>
              <w:ind w:left="120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煤矿沉降区大梯度相位解缠深度学习优化方法</w:t>
            </w:r>
          </w:p>
        </w:tc>
      </w:tr>
      <w:tr w14:paraId="6CF3D8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729" w:type="dxa"/>
            <w:noWrap w:val="0"/>
            <w:vAlign w:val="top"/>
          </w:tcPr>
          <w:p w14:paraId="59DB1C81">
            <w:pPr>
              <w:pStyle w:val="5"/>
              <w:spacing w:before="99" w:line="241" w:lineRule="auto"/>
              <w:ind w:left="253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38</w:t>
            </w:r>
          </w:p>
        </w:tc>
        <w:tc>
          <w:tcPr>
            <w:tcW w:w="1849" w:type="dxa"/>
            <w:vMerge w:val="continue"/>
            <w:noWrap w:val="0"/>
            <w:vAlign w:val="center"/>
          </w:tcPr>
          <w:p w14:paraId="15D81F86">
            <w:pPr>
              <w:rPr>
                <w:rFonts w:ascii="Arial"/>
                <w:sz w:val="21"/>
              </w:rPr>
            </w:pPr>
          </w:p>
        </w:tc>
        <w:tc>
          <w:tcPr>
            <w:tcW w:w="5829" w:type="dxa"/>
            <w:noWrap w:val="0"/>
            <w:vAlign w:val="top"/>
          </w:tcPr>
          <w:p w14:paraId="3E9F1A12">
            <w:pPr>
              <w:pStyle w:val="5"/>
              <w:spacing w:before="99" w:line="221" w:lineRule="auto"/>
              <w:ind w:left="131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复杂采动响应下液压支架故障智能诊断技术研究</w:t>
            </w:r>
          </w:p>
        </w:tc>
      </w:tr>
      <w:tr w14:paraId="26D63C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729" w:type="dxa"/>
            <w:noWrap w:val="0"/>
            <w:vAlign w:val="top"/>
          </w:tcPr>
          <w:p w14:paraId="65A49B77">
            <w:pPr>
              <w:pStyle w:val="5"/>
              <w:spacing w:before="99" w:line="241" w:lineRule="auto"/>
              <w:ind w:left="253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39</w:t>
            </w:r>
          </w:p>
        </w:tc>
        <w:tc>
          <w:tcPr>
            <w:tcW w:w="1849" w:type="dxa"/>
            <w:vMerge w:val="continue"/>
            <w:noWrap w:val="0"/>
            <w:vAlign w:val="center"/>
          </w:tcPr>
          <w:p w14:paraId="4FFC0FB5">
            <w:pPr>
              <w:rPr>
                <w:rFonts w:ascii="Arial"/>
                <w:sz w:val="21"/>
              </w:rPr>
            </w:pPr>
          </w:p>
        </w:tc>
        <w:tc>
          <w:tcPr>
            <w:tcW w:w="5829" w:type="dxa"/>
            <w:noWrap w:val="0"/>
            <w:vAlign w:val="top"/>
          </w:tcPr>
          <w:p w14:paraId="0D88D3A1">
            <w:pPr>
              <w:pStyle w:val="5"/>
              <w:spacing w:before="99" w:line="220" w:lineRule="auto"/>
              <w:ind w:left="120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基于光致热弹性效应的宽光谱响应探测技术研究</w:t>
            </w:r>
          </w:p>
        </w:tc>
      </w:tr>
      <w:tr w14:paraId="0D2C54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29" w:type="dxa"/>
            <w:noWrap w:val="0"/>
            <w:vAlign w:val="top"/>
          </w:tcPr>
          <w:p w14:paraId="553349CA">
            <w:pPr>
              <w:pStyle w:val="5"/>
              <w:spacing w:before="194" w:line="241" w:lineRule="auto"/>
              <w:ind w:left="248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40</w:t>
            </w:r>
          </w:p>
        </w:tc>
        <w:tc>
          <w:tcPr>
            <w:tcW w:w="1849" w:type="dxa"/>
            <w:vMerge w:val="continue"/>
            <w:noWrap w:val="0"/>
            <w:vAlign w:val="center"/>
          </w:tcPr>
          <w:p w14:paraId="2BB080D8">
            <w:pPr>
              <w:rPr>
                <w:rFonts w:ascii="Arial"/>
                <w:sz w:val="21"/>
              </w:rPr>
            </w:pPr>
          </w:p>
        </w:tc>
        <w:tc>
          <w:tcPr>
            <w:tcW w:w="5829" w:type="dxa"/>
            <w:noWrap w:val="0"/>
            <w:vAlign w:val="top"/>
          </w:tcPr>
          <w:p w14:paraId="75E2D1C9">
            <w:pPr>
              <w:pStyle w:val="5"/>
              <w:spacing w:before="38" w:line="223" w:lineRule="auto"/>
              <w:ind w:left="124" w:right="107" w:hanging="4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基于多模态融合感知的特种机器人智能定位与导航系</w:t>
            </w:r>
            <w:r>
              <w:rPr>
                <w:spacing w:val="-7"/>
                <w:sz w:val="24"/>
                <w:szCs w:val="24"/>
              </w:rPr>
              <w:t>统研究</w:t>
            </w:r>
          </w:p>
        </w:tc>
      </w:tr>
      <w:tr w14:paraId="40AEC7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729" w:type="dxa"/>
            <w:tcBorders>
              <w:bottom w:val="single" w:color="000000" w:sz="2" w:space="0"/>
            </w:tcBorders>
            <w:noWrap w:val="0"/>
            <w:vAlign w:val="top"/>
          </w:tcPr>
          <w:p w14:paraId="440E6AAD">
            <w:pPr>
              <w:pStyle w:val="5"/>
              <w:spacing w:before="96" w:line="316" w:lineRule="exact"/>
              <w:ind w:left="248"/>
              <w:rPr>
                <w:sz w:val="24"/>
                <w:szCs w:val="24"/>
              </w:rPr>
            </w:pPr>
            <w:r>
              <w:rPr>
                <w:spacing w:val="-4"/>
                <w:position w:val="1"/>
                <w:sz w:val="24"/>
                <w:szCs w:val="24"/>
              </w:rPr>
              <w:t>41</w:t>
            </w:r>
          </w:p>
        </w:tc>
        <w:tc>
          <w:tcPr>
            <w:tcW w:w="1849" w:type="dxa"/>
            <w:vMerge w:val="restart"/>
            <w:tcBorders>
              <w:bottom w:val="nil"/>
            </w:tcBorders>
            <w:noWrap w:val="0"/>
            <w:vAlign w:val="center"/>
          </w:tcPr>
          <w:p w14:paraId="3D3A36B8">
            <w:pPr>
              <w:pStyle w:val="5"/>
              <w:spacing w:before="78" w:line="222" w:lineRule="auto"/>
              <w:jc w:val="center"/>
              <w:rPr>
                <w:spacing w:val="-5"/>
                <w:sz w:val="24"/>
                <w:szCs w:val="24"/>
              </w:rPr>
            </w:pPr>
          </w:p>
          <w:p w14:paraId="06B05E56">
            <w:pPr>
              <w:pStyle w:val="5"/>
              <w:spacing w:before="78" w:line="222" w:lineRule="auto"/>
              <w:jc w:val="center"/>
              <w:rPr>
                <w:spacing w:val="-5"/>
                <w:sz w:val="24"/>
                <w:szCs w:val="24"/>
              </w:rPr>
            </w:pPr>
          </w:p>
          <w:p w14:paraId="5FF9937F">
            <w:pPr>
              <w:pStyle w:val="5"/>
              <w:spacing w:before="78" w:line="222" w:lineRule="auto"/>
              <w:jc w:val="center"/>
              <w:rPr>
                <w:spacing w:val="-5"/>
                <w:sz w:val="24"/>
                <w:szCs w:val="24"/>
              </w:rPr>
            </w:pPr>
          </w:p>
          <w:p w14:paraId="5A62545D">
            <w:pPr>
              <w:pStyle w:val="5"/>
              <w:spacing w:before="78" w:line="222" w:lineRule="auto"/>
              <w:jc w:val="center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其他领域</w:t>
            </w:r>
          </w:p>
          <w:p w14:paraId="530C5784">
            <w:pPr>
              <w:pStyle w:val="5"/>
              <w:spacing w:before="78" w:line="222" w:lineRule="auto"/>
              <w:jc w:val="center"/>
              <w:rPr>
                <w:spacing w:val="-5"/>
                <w:sz w:val="24"/>
                <w:szCs w:val="24"/>
              </w:rPr>
            </w:pPr>
          </w:p>
          <w:p w14:paraId="313D0FBC">
            <w:pPr>
              <w:pStyle w:val="5"/>
              <w:spacing w:before="78" w:line="222" w:lineRule="auto"/>
              <w:jc w:val="center"/>
              <w:rPr>
                <w:spacing w:val="-5"/>
                <w:sz w:val="24"/>
                <w:szCs w:val="24"/>
              </w:rPr>
            </w:pPr>
          </w:p>
          <w:p w14:paraId="2432B96C">
            <w:pPr>
              <w:pStyle w:val="5"/>
              <w:spacing w:before="78" w:line="222" w:lineRule="auto"/>
              <w:jc w:val="center"/>
              <w:rPr>
                <w:spacing w:val="-5"/>
                <w:sz w:val="24"/>
                <w:szCs w:val="24"/>
              </w:rPr>
            </w:pPr>
          </w:p>
          <w:p w14:paraId="5C06F600">
            <w:pPr>
              <w:pStyle w:val="5"/>
              <w:spacing w:before="78" w:line="222" w:lineRule="auto"/>
              <w:jc w:val="center"/>
              <w:rPr>
                <w:spacing w:val="-5"/>
                <w:sz w:val="24"/>
                <w:szCs w:val="24"/>
              </w:rPr>
            </w:pPr>
          </w:p>
          <w:p w14:paraId="47F7CBAF">
            <w:pPr>
              <w:pStyle w:val="5"/>
              <w:spacing w:before="78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其他领域</w:t>
            </w:r>
          </w:p>
        </w:tc>
        <w:tc>
          <w:tcPr>
            <w:tcW w:w="5829" w:type="dxa"/>
            <w:tcBorders>
              <w:bottom w:val="single" w:color="000000" w:sz="2" w:space="0"/>
            </w:tcBorders>
            <w:noWrap w:val="0"/>
            <w:vAlign w:val="top"/>
          </w:tcPr>
          <w:p w14:paraId="2613AE66">
            <w:pPr>
              <w:pStyle w:val="5"/>
              <w:spacing w:before="96" w:line="222" w:lineRule="auto"/>
              <w:ind w:left="12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智能开采理论与技术装备</w:t>
            </w:r>
          </w:p>
        </w:tc>
      </w:tr>
      <w:tr w14:paraId="09EB6B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A60807C">
            <w:pPr>
              <w:pStyle w:val="5"/>
              <w:spacing w:before="95" w:line="315" w:lineRule="exact"/>
              <w:ind w:left="248"/>
              <w:rPr>
                <w:sz w:val="24"/>
                <w:szCs w:val="24"/>
              </w:rPr>
            </w:pPr>
            <w:r>
              <w:rPr>
                <w:spacing w:val="-4"/>
                <w:position w:val="1"/>
                <w:sz w:val="24"/>
                <w:szCs w:val="24"/>
              </w:rPr>
              <w:t>42</w:t>
            </w:r>
          </w:p>
        </w:tc>
        <w:tc>
          <w:tcPr>
            <w:tcW w:w="1849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2CBEB262">
            <w:pPr>
              <w:rPr>
                <w:rFonts w:ascii="Arial"/>
                <w:sz w:val="21"/>
              </w:rPr>
            </w:pPr>
          </w:p>
        </w:tc>
        <w:tc>
          <w:tcPr>
            <w:tcW w:w="5829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F4E81DE">
            <w:pPr>
              <w:pStyle w:val="5"/>
              <w:spacing w:before="95" w:line="222" w:lineRule="auto"/>
              <w:ind w:left="12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矿山绿色开采理论与技术</w:t>
            </w:r>
          </w:p>
        </w:tc>
      </w:tr>
      <w:tr w14:paraId="112AAE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720081D">
            <w:pPr>
              <w:pStyle w:val="5"/>
              <w:spacing w:before="96" w:line="241" w:lineRule="auto"/>
              <w:ind w:left="248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43</w:t>
            </w:r>
          </w:p>
        </w:tc>
        <w:tc>
          <w:tcPr>
            <w:tcW w:w="1849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409C37DF">
            <w:pPr>
              <w:rPr>
                <w:rFonts w:ascii="Arial"/>
                <w:sz w:val="21"/>
              </w:rPr>
            </w:pPr>
          </w:p>
        </w:tc>
        <w:tc>
          <w:tcPr>
            <w:tcW w:w="5829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D5CDE59">
            <w:pPr>
              <w:pStyle w:val="5"/>
              <w:spacing w:before="96" w:line="223" w:lineRule="auto"/>
              <w:ind w:left="119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数字岩石力学</w:t>
            </w:r>
          </w:p>
        </w:tc>
      </w:tr>
      <w:tr w14:paraId="3638FC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092C0A7">
            <w:pPr>
              <w:pStyle w:val="5"/>
              <w:spacing w:before="96" w:line="316" w:lineRule="exact"/>
              <w:ind w:left="248"/>
              <w:rPr>
                <w:sz w:val="24"/>
                <w:szCs w:val="24"/>
              </w:rPr>
            </w:pPr>
            <w:r>
              <w:rPr>
                <w:spacing w:val="-4"/>
                <w:position w:val="1"/>
                <w:sz w:val="24"/>
                <w:szCs w:val="24"/>
              </w:rPr>
              <w:t>44</w:t>
            </w:r>
          </w:p>
        </w:tc>
        <w:tc>
          <w:tcPr>
            <w:tcW w:w="1849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35735316">
            <w:pPr>
              <w:rPr>
                <w:rFonts w:ascii="Arial"/>
                <w:sz w:val="21"/>
              </w:rPr>
            </w:pPr>
          </w:p>
        </w:tc>
        <w:tc>
          <w:tcPr>
            <w:tcW w:w="5829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69368E3">
            <w:pPr>
              <w:pStyle w:val="5"/>
              <w:spacing w:before="96" w:line="222" w:lineRule="auto"/>
              <w:ind w:left="12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采矿与岩层控制</w:t>
            </w:r>
          </w:p>
        </w:tc>
      </w:tr>
      <w:tr w14:paraId="3B65AB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E53A30D">
            <w:pPr>
              <w:pStyle w:val="5"/>
              <w:spacing w:before="95" w:line="241" w:lineRule="auto"/>
              <w:ind w:left="248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45</w:t>
            </w:r>
          </w:p>
        </w:tc>
        <w:tc>
          <w:tcPr>
            <w:tcW w:w="1849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170AA28E">
            <w:pPr>
              <w:rPr>
                <w:rFonts w:ascii="Arial"/>
                <w:sz w:val="21"/>
              </w:rPr>
            </w:pPr>
          </w:p>
        </w:tc>
        <w:tc>
          <w:tcPr>
            <w:tcW w:w="5829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4FF67CF">
            <w:pPr>
              <w:pStyle w:val="5"/>
              <w:spacing w:before="95" w:line="222" w:lineRule="auto"/>
              <w:ind w:left="126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千米深井围岩破裂大变形机理与分步联合支护</w:t>
            </w:r>
            <w:r>
              <w:rPr>
                <w:spacing w:val="-2"/>
                <w:sz w:val="24"/>
                <w:szCs w:val="24"/>
              </w:rPr>
              <w:t>方法</w:t>
            </w:r>
          </w:p>
        </w:tc>
      </w:tr>
      <w:tr w14:paraId="75DC75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70006B6">
            <w:pPr>
              <w:pStyle w:val="5"/>
              <w:spacing w:before="96" w:line="241" w:lineRule="auto"/>
              <w:ind w:left="248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46</w:t>
            </w:r>
          </w:p>
        </w:tc>
        <w:tc>
          <w:tcPr>
            <w:tcW w:w="1849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00F8F725">
            <w:pPr>
              <w:rPr>
                <w:rFonts w:ascii="Arial"/>
                <w:sz w:val="21"/>
              </w:rPr>
            </w:pPr>
          </w:p>
        </w:tc>
        <w:tc>
          <w:tcPr>
            <w:tcW w:w="5829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6843667">
            <w:pPr>
              <w:pStyle w:val="5"/>
              <w:spacing w:before="96" w:line="222" w:lineRule="auto"/>
              <w:ind w:left="119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巷道矿压理论与支护技术</w:t>
            </w:r>
          </w:p>
        </w:tc>
      </w:tr>
      <w:tr w14:paraId="0F1B4E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9BDE83C">
            <w:pPr>
              <w:pStyle w:val="5"/>
              <w:spacing w:before="96" w:line="241" w:lineRule="auto"/>
              <w:ind w:left="248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47</w:t>
            </w:r>
          </w:p>
        </w:tc>
        <w:tc>
          <w:tcPr>
            <w:tcW w:w="1849" w:type="dxa"/>
            <w:vMerge w:val="continue"/>
            <w:tcBorders>
              <w:top w:val="nil"/>
              <w:bottom w:val="single" w:color="000000" w:sz="2" w:space="0"/>
            </w:tcBorders>
            <w:noWrap w:val="0"/>
            <w:vAlign w:val="center"/>
          </w:tcPr>
          <w:p w14:paraId="0B890DC9">
            <w:pPr>
              <w:rPr>
                <w:rFonts w:ascii="Arial"/>
                <w:sz w:val="21"/>
              </w:rPr>
            </w:pPr>
          </w:p>
        </w:tc>
        <w:tc>
          <w:tcPr>
            <w:tcW w:w="5829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8B8C9BB">
            <w:pPr>
              <w:pStyle w:val="5"/>
              <w:spacing w:before="96" w:line="222" w:lineRule="auto"/>
              <w:ind w:left="144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围岩强度地震波智能预测</w:t>
            </w:r>
          </w:p>
        </w:tc>
      </w:tr>
      <w:tr w14:paraId="7A9995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729" w:type="dxa"/>
            <w:tcBorders>
              <w:top w:val="single" w:color="000000" w:sz="2" w:space="0"/>
            </w:tcBorders>
            <w:noWrap w:val="0"/>
            <w:vAlign w:val="top"/>
          </w:tcPr>
          <w:p w14:paraId="18169F79">
            <w:pPr>
              <w:pStyle w:val="5"/>
              <w:spacing w:before="193" w:line="241" w:lineRule="auto"/>
              <w:ind w:left="248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48</w:t>
            </w:r>
          </w:p>
        </w:tc>
        <w:tc>
          <w:tcPr>
            <w:tcW w:w="1849" w:type="dxa"/>
            <w:vMerge w:val="continue"/>
            <w:tcBorders>
              <w:top w:val="single" w:color="000000" w:sz="2" w:space="0"/>
              <w:bottom w:val="nil"/>
            </w:tcBorders>
            <w:noWrap w:val="0"/>
            <w:vAlign w:val="center"/>
          </w:tcPr>
          <w:p w14:paraId="7FE576A9">
            <w:pPr>
              <w:rPr>
                <w:rFonts w:ascii="Arial"/>
                <w:sz w:val="21"/>
              </w:rPr>
            </w:pPr>
          </w:p>
        </w:tc>
        <w:tc>
          <w:tcPr>
            <w:tcW w:w="5829" w:type="dxa"/>
            <w:tcBorders>
              <w:top w:val="single" w:color="000000" w:sz="2" w:space="0"/>
            </w:tcBorders>
            <w:noWrap w:val="0"/>
            <w:vAlign w:val="top"/>
          </w:tcPr>
          <w:p w14:paraId="07D27A0D">
            <w:pPr>
              <w:pStyle w:val="5"/>
              <w:spacing w:before="36" w:line="224" w:lineRule="auto"/>
              <w:ind w:left="120" w:right="107" w:firstLine="1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深部煤巷掘进微震前兆响应机制及物理－数据双驱动</w:t>
            </w:r>
            <w:r>
              <w:rPr>
                <w:spacing w:val="-3"/>
                <w:sz w:val="24"/>
                <w:szCs w:val="24"/>
              </w:rPr>
              <w:t>智能预警研究</w:t>
            </w:r>
          </w:p>
        </w:tc>
      </w:tr>
      <w:tr w14:paraId="12CDAF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729" w:type="dxa"/>
            <w:noWrap w:val="0"/>
            <w:vAlign w:val="top"/>
          </w:tcPr>
          <w:p w14:paraId="40C3A091">
            <w:pPr>
              <w:pStyle w:val="5"/>
              <w:spacing w:before="94" w:line="241" w:lineRule="auto"/>
              <w:ind w:left="248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49</w:t>
            </w:r>
          </w:p>
        </w:tc>
        <w:tc>
          <w:tcPr>
            <w:tcW w:w="1849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5EE09F76">
            <w:pPr>
              <w:rPr>
                <w:rFonts w:ascii="Arial"/>
                <w:sz w:val="21"/>
              </w:rPr>
            </w:pPr>
          </w:p>
        </w:tc>
        <w:tc>
          <w:tcPr>
            <w:tcW w:w="5829" w:type="dxa"/>
            <w:noWrap w:val="0"/>
            <w:vAlign w:val="top"/>
          </w:tcPr>
          <w:p w14:paraId="5897AAB0">
            <w:pPr>
              <w:pStyle w:val="5"/>
              <w:spacing w:before="95" w:line="220" w:lineRule="auto"/>
              <w:ind w:left="120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基于采煤机震源的工作面内冲击矿压预测预警</w:t>
            </w:r>
          </w:p>
        </w:tc>
      </w:tr>
      <w:tr w14:paraId="0D98EF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</w:trPr>
        <w:tc>
          <w:tcPr>
            <w:tcW w:w="729" w:type="dxa"/>
            <w:noWrap w:val="0"/>
            <w:vAlign w:val="top"/>
          </w:tcPr>
          <w:p w14:paraId="19DBC9F9">
            <w:pPr>
              <w:pStyle w:val="5"/>
              <w:spacing w:before="95" w:line="241" w:lineRule="auto"/>
              <w:ind w:left="253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50</w:t>
            </w:r>
          </w:p>
        </w:tc>
        <w:tc>
          <w:tcPr>
            <w:tcW w:w="1849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5D480AD9">
            <w:pPr>
              <w:rPr>
                <w:rFonts w:ascii="Arial"/>
                <w:sz w:val="21"/>
              </w:rPr>
            </w:pPr>
          </w:p>
        </w:tc>
        <w:tc>
          <w:tcPr>
            <w:tcW w:w="5829" w:type="dxa"/>
            <w:noWrap w:val="0"/>
            <w:vAlign w:val="top"/>
          </w:tcPr>
          <w:p w14:paraId="6CDC308F">
            <w:pPr>
              <w:pStyle w:val="5"/>
              <w:spacing w:before="95" w:line="222" w:lineRule="auto"/>
              <w:ind w:left="125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定向钻进参数时空演化规律与优化控制</w:t>
            </w:r>
          </w:p>
        </w:tc>
      </w:tr>
      <w:tr w14:paraId="15E44D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729" w:type="dxa"/>
            <w:noWrap w:val="0"/>
            <w:vAlign w:val="top"/>
          </w:tcPr>
          <w:p w14:paraId="7629C0D2">
            <w:pPr>
              <w:pStyle w:val="5"/>
              <w:spacing w:before="96" w:line="241" w:lineRule="auto"/>
              <w:ind w:left="253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51</w:t>
            </w:r>
          </w:p>
        </w:tc>
        <w:tc>
          <w:tcPr>
            <w:tcW w:w="1849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588998A6">
            <w:pPr>
              <w:rPr>
                <w:rFonts w:ascii="Arial"/>
                <w:sz w:val="21"/>
              </w:rPr>
            </w:pPr>
          </w:p>
        </w:tc>
        <w:tc>
          <w:tcPr>
            <w:tcW w:w="5829" w:type="dxa"/>
            <w:noWrap w:val="0"/>
            <w:vAlign w:val="top"/>
          </w:tcPr>
          <w:p w14:paraId="2996461B">
            <w:pPr>
              <w:pStyle w:val="5"/>
              <w:spacing w:before="95" w:line="222" w:lineRule="auto"/>
              <w:ind w:left="125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定向钻探随钻工况识别机制与自适应控制策略</w:t>
            </w:r>
          </w:p>
        </w:tc>
      </w:tr>
      <w:tr w14:paraId="2EE78F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729" w:type="dxa"/>
            <w:noWrap w:val="0"/>
            <w:vAlign w:val="top"/>
          </w:tcPr>
          <w:p w14:paraId="77A0CE1A">
            <w:pPr>
              <w:pStyle w:val="5"/>
              <w:spacing w:before="94" w:line="241" w:lineRule="auto"/>
              <w:ind w:left="253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52</w:t>
            </w:r>
          </w:p>
        </w:tc>
        <w:tc>
          <w:tcPr>
            <w:tcW w:w="1849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2173CE61">
            <w:pPr>
              <w:rPr>
                <w:rFonts w:ascii="Arial"/>
                <w:sz w:val="21"/>
              </w:rPr>
            </w:pPr>
          </w:p>
        </w:tc>
        <w:tc>
          <w:tcPr>
            <w:tcW w:w="5829" w:type="dxa"/>
            <w:noWrap w:val="0"/>
            <w:vAlign w:val="top"/>
          </w:tcPr>
          <w:p w14:paraId="3CABCFAB">
            <w:pPr>
              <w:pStyle w:val="5"/>
              <w:spacing w:before="95" w:line="220" w:lineRule="auto"/>
              <w:ind w:left="120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煤层开采顶板受损隔水层裂隙网络地下水流态研究</w:t>
            </w:r>
          </w:p>
        </w:tc>
      </w:tr>
      <w:tr w14:paraId="5C58AF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29" w:type="dxa"/>
            <w:noWrap w:val="0"/>
            <w:vAlign w:val="top"/>
          </w:tcPr>
          <w:p w14:paraId="7A85CAC1">
            <w:pPr>
              <w:pStyle w:val="5"/>
              <w:spacing w:before="194" w:line="241" w:lineRule="auto"/>
              <w:ind w:left="253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53</w:t>
            </w:r>
          </w:p>
        </w:tc>
        <w:tc>
          <w:tcPr>
            <w:tcW w:w="1849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2D32A3CE">
            <w:pPr>
              <w:rPr>
                <w:rFonts w:ascii="Arial"/>
                <w:sz w:val="21"/>
              </w:rPr>
            </w:pPr>
          </w:p>
        </w:tc>
        <w:tc>
          <w:tcPr>
            <w:tcW w:w="5829" w:type="dxa"/>
            <w:noWrap w:val="0"/>
            <w:vAlign w:val="top"/>
          </w:tcPr>
          <w:p w14:paraId="00255879">
            <w:pPr>
              <w:pStyle w:val="5"/>
              <w:spacing w:before="38" w:line="223" w:lineRule="auto"/>
              <w:ind w:left="121" w:right="107" w:firstLine="6"/>
              <w:rPr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高压气液两相射流与机械造穴的协同增透机制及关键</w:t>
            </w:r>
            <w:r>
              <w:rPr>
                <w:spacing w:val="-9"/>
                <w:sz w:val="24"/>
                <w:szCs w:val="24"/>
              </w:rPr>
              <w:t>技术</w:t>
            </w:r>
          </w:p>
        </w:tc>
      </w:tr>
      <w:tr w14:paraId="2B27A2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729" w:type="dxa"/>
            <w:noWrap w:val="0"/>
            <w:vAlign w:val="top"/>
          </w:tcPr>
          <w:p w14:paraId="18A34FEF">
            <w:pPr>
              <w:pStyle w:val="5"/>
              <w:spacing w:before="96" w:line="241" w:lineRule="auto"/>
              <w:ind w:left="253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54</w:t>
            </w:r>
          </w:p>
        </w:tc>
        <w:tc>
          <w:tcPr>
            <w:tcW w:w="1849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114751CF">
            <w:pPr>
              <w:rPr>
                <w:rFonts w:ascii="Arial"/>
                <w:sz w:val="21"/>
              </w:rPr>
            </w:pPr>
          </w:p>
        </w:tc>
        <w:tc>
          <w:tcPr>
            <w:tcW w:w="5829" w:type="dxa"/>
            <w:noWrap w:val="0"/>
            <w:vAlign w:val="top"/>
          </w:tcPr>
          <w:p w14:paraId="281D2F92">
            <w:pPr>
              <w:pStyle w:val="5"/>
              <w:spacing w:before="96" w:line="220" w:lineRule="auto"/>
              <w:ind w:left="122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深部煤层高压水射流割缝落煤排渣机理</w:t>
            </w:r>
          </w:p>
        </w:tc>
      </w:tr>
      <w:tr w14:paraId="2ACD8B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29" w:type="dxa"/>
            <w:noWrap w:val="0"/>
            <w:vAlign w:val="top"/>
          </w:tcPr>
          <w:p w14:paraId="21BE380F">
            <w:pPr>
              <w:pStyle w:val="5"/>
              <w:spacing w:before="195" w:line="241" w:lineRule="auto"/>
              <w:ind w:left="253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55</w:t>
            </w:r>
          </w:p>
        </w:tc>
        <w:tc>
          <w:tcPr>
            <w:tcW w:w="1849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498FBEFD">
            <w:pPr>
              <w:rPr>
                <w:rFonts w:ascii="Arial"/>
                <w:sz w:val="21"/>
              </w:rPr>
            </w:pPr>
          </w:p>
        </w:tc>
        <w:tc>
          <w:tcPr>
            <w:tcW w:w="5829" w:type="dxa"/>
            <w:noWrap w:val="0"/>
            <w:vAlign w:val="top"/>
          </w:tcPr>
          <w:p w14:paraId="4A830D6C">
            <w:pPr>
              <w:pStyle w:val="5"/>
              <w:spacing w:before="38" w:line="223" w:lineRule="auto"/>
              <w:ind w:left="121" w:right="107" w:firstLine="5"/>
              <w:rPr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露天煤矿烧变岩与软岩边坡弱层改性机理及注浆加固</w:t>
            </w:r>
            <w:r>
              <w:rPr>
                <w:spacing w:val="-9"/>
                <w:sz w:val="24"/>
                <w:szCs w:val="24"/>
              </w:rPr>
              <w:t>技术</w:t>
            </w:r>
          </w:p>
        </w:tc>
      </w:tr>
      <w:tr w14:paraId="269689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29" w:type="dxa"/>
            <w:noWrap w:val="0"/>
            <w:vAlign w:val="top"/>
          </w:tcPr>
          <w:p w14:paraId="4248401F">
            <w:pPr>
              <w:pStyle w:val="5"/>
              <w:spacing w:before="196" w:line="241" w:lineRule="auto"/>
              <w:ind w:left="253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56</w:t>
            </w:r>
          </w:p>
        </w:tc>
        <w:tc>
          <w:tcPr>
            <w:tcW w:w="1849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288E2773">
            <w:pPr>
              <w:rPr>
                <w:rFonts w:ascii="Arial"/>
                <w:sz w:val="21"/>
              </w:rPr>
            </w:pPr>
          </w:p>
        </w:tc>
        <w:tc>
          <w:tcPr>
            <w:tcW w:w="5829" w:type="dxa"/>
            <w:noWrap w:val="0"/>
            <w:vAlign w:val="top"/>
          </w:tcPr>
          <w:p w14:paraId="47CEB631">
            <w:pPr>
              <w:pStyle w:val="5"/>
              <w:spacing w:before="40" w:line="222" w:lineRule="auto"/>
              <w:ind w:left="121" w:right="107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地面煤田火灾环境痕量气体光谱在线监测精度补偿机</w:t>
            </w:r>
            <w:r>
              <w:rPr>
                <w:sz w:val="24"/>
                <w:szCs w:val="24"/>
              </w:rPr>
              <w:t>制</w:t>
            </w:r>
          </w:p>
        </w:tc>
      </w:tr>
      <w:tr w14:paraId="33F114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729" w:type="dxa"/>
            <w:noWrap w:val="0"/>
            <w:vAlign w:val="top"/>
          </w:tcPr>
          <w:p w14:paraId="1E5DE84F">
            <w:pPr>
              <w:pStyle w:val="5"/>
              <w:spacing w:before="98" w:line="241" w:lineRule="auto"/>
              <w:ind w:left="253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57</w:t>
            </w:r>
          </w:p>
        </w:tc>
        <w:tc>
          <w:tcPr>
            <w:tcW w:w="1849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4DF3AE79">
            <w:pPr>
              <w:rPr>
                <w:rFonts w:ascii="Arial"/>
                <w:sz w:val="21"/>
              </w:rPr>
            </w:pPr>
          </w:p>
        </w:tc>
        <w:tc>
          <w:tcPr>
            <w:tcW w:w="5829" w:type="dxa"/>
            <w:noWrap w:val="0"/>
            <w:vAlign w:val="top"/>
          </w:tcPr>
          <w:p w14:paraId="41CDB6E1">
            <w:pPr>
              <w:pStyle w:val="5"/>
              <w:spacing w:before="98" w:line="222" w:lineRule="auto"/>
              <w:ind w:left="122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采空区隐蔽火源致灾机理与特征参数研究</w:t>
            </w:r>
          </w:p>
        </w:tc>
      </w:tr>
      <w:tr w14:paraId="0C99E4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729" w:type="dxa"/>
            <w:noWrap w:val="0"/>
            <w:vAlign w:val="top"/>
          </w:tcPr>
          <w:p w14:paraId="4A25FA85">
            <w:pPr>
              <w:pStyle w:val="5"/>
              <w:spacing w:before="99" w:line="241" w:lineRule="auto"/>
              <w:ind w:left="253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58</w:t>
            </w:r>
          </w:p>
        </w:tc>
        <w:tc>
          <w:tcPr>
            <w:tcW w:w="1849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0C7BCB04">
            <w:pPr>
              <w:rPr>
                <w:rFonts w:ascii="Arial"/>
                <w:sz w:val="21"/>
              </w:rPr>
            </w:pPr>
          </w:p>
        </w:tc>
        <w:tc>
          <w:tcPr>
            <w:tcW w:w="5829" w:type="dxa"/>
            <w:noWrap w:val="0"/>
            <w:vAlign w:val="top"/>
          </w:tcPr>
          <w:p w14:paraId="00C1E5D7">
            <w:pPr>
              <w:pStyle w:val="5"/>
              <w:spacing w:before="99" w:line="220" w:lineRule="auto"/>
              <w:ind w:left="121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液压支架传感器智能检测</w:t>
            </w:r>
          </w:p>
        </w:tc>
      </w:tr>
      <w:tr w14:paraId="150523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729" w:type="dxa"/>
            <w:noWrap w:val="0"/>
            <w:vAlign w:val="top"/>
          </w:tcPr>
          <w:p w14:paraId="00DFA25A">
            <w:pPr>
              <w:pStyle w:val="5"/>
              <w:spacing w:before="198" w:line="241" w:lineRule="auto"/>
              <w:ind w:left="253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59</w:t>
            </w:r>
          </w:p>
        </w:tc>
        <w:tc>
          <w:tcPr>
            <w:tcW w:w="1849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1D77D384">
            <w:pPr>
              <w:rPr>
                <w:rFonts w:ascii="Arial"/>
                <w:sz w:val="21"/>
              </w:rPr>
            </w:pPr>
          </w:p>
        </w:tc>
        <w:tc>
          <w:tcPr>
            <w:tcW w:w="5829" w:type="dxa"/>
            <w:noWrap w:val="0"/>
            <w:vAlign w:val="top"/>
          </w:tcPr>
          <w:p w14:paraId="0A81FDD0">
            <w:pPr>
              <w:pStyle w:val="5"/>
              <w:spacing w:before="41" w:line="222" w:lineRule="auto"/>
              <w:ind w:left="134" w:right="107" w:hanging="14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煤矿井下装备用高抗冲击－阻燃一体化聚脲防护涂层</w:t>
            </w:r>
            <w:r>
              <w:rPr>
                <w:spacing w:val="-10"/>
                <w:sz w:val="24"/>
                <w:szCs w:val="24"/>
              </w:rPr>
              <w:t>的研究</w:t>
            </w:r>
          </w:p>
        </w:tc>
      </w:tr>
      <w:tr w14:paraId="2DB2E2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729" w:type="dxa"/>
            <w:noWrap w:val="0"/>
            <w:vAlign w:val="top"/>
          </w:tcPr>
          <w:p w14:paraId="73D86E09">
            <w:pPr>
              <w:pStyle w:val="5"/>
              <w:spacing w:before="99" w:line="241" w:lineRule="auto"/>
              <w:ind w:left="250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60</w:t>
            </w:r>
          </w:p>
        </w:tc>
        <w:tc>
          <w:tcPr>
            <w:tcW w:w="1849" w:type="dxa"/>
            <w:vMerge w:val="continue"/>
            <w:tcBorders>
              <w:top w:val="nil"/>
            </w:tcBorders>
            <w:noWrap w:val="0"/>
            <w:vAlign w:val="center"/>
          </w:tcPr>
          <w:p w14:paraId="5F5A55DB">
            <w:pPr>
              <w:rPr>
                <w:rFonts w:ascii="Arial"/>
                <w:sz w:val="21"/>
              </w:rPr>
            </w:pPr>
          </w:p>
        </w:tc>
        <w:tc>
          <w:tcPr>
            <w:tcW w:w="5829" w:type="dxa"/>
            <w:noWrap w:val="0"/>
            <w:vAlign w:val="top"/>
          </w:tcPr>
          <w:p w14:paraId="0998C548">
            <w:pPr>
              <w:pStyle w:val="5"/>
              <w:spacing w:before="99" w:line="220" w:lineRule="auto"/>
              <w:ind w:left="120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基于</w:t>
            </w:r>
            <w:r>
              <w:rPr>
                <w:sz w:val="24"/>
                <w:szCs w:val="24"/>
              </w:rPr>
              <w:t>AI</w:t>
            </w:r>
            <w:r>
              <w:rPr>
                <w:spacing w:val="-26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的电池材料开发</w:t>
            </w:r>
          </w:p>
        </w:tc>
      </w:tr>
    </w:tbl>
    <w:p w14:paraId="05A0D8E6">
      <w:bookmarkStart w:id="0" w:name="bookmark39"/>
      <w:bookmarkEnd w:id="0"/>
      <w:r>
        <w:rPr>
          <w:rFonts w:hint="eastAsia" w:ascii="宋体" w:hAnsi="宋体" w:eastAsia="宋体" w:cs="宋体"/>
          <w:b/>
          <w:bCs/>
          <w:color w:val="000000" w:themeColor="text1"/>
          <w:spacing w:val="-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注：</w:t>
      </w:r>
      <w:r>
        <w:rPr>
          <w:rFonts w:ascii="宋体" w:hAnsi="宋体" w:eastAsia="宋体" w:cs="宋体"/>
          <w:b/>
          <w:bCs/>
          <w:color w:val="000000" w:themeColor="text1"/>
          <w:spacing w:val="-1"/>
          <w:sz w:val="18"/>
          <w:szCs w:val="18"/>
          <w14:textFill>
            <w14:solidFill>
              <w14:schemeClr w14:val="tx1"/>
            </w14:solidFill>
          </w14:textFill>
        </w:rPr>
        <w:t>各研究方向的具体研究内容、研究目标可在中国博士后科学基金会网站“资料下载</w:t>
      </w:r>
      <w:r>
        <w:rPr>
          <w:rFonts w:ascii="宋体" w:hAnsi="宋体" w:eastAsia="宋体" w:cs="宋体"/>
          <w:b/>
          <w:bCs/>
          <w:color w:val="000000" w:themeColor="text1"/>
          <w:spacing w:val="-54"/>
          <w:sz w:val="18"/>
          <w:szCs w:val="1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b/>
          <w:bCs/>
          <w:color w:val="000000" w:themeColor="text1"/>
          <w:spacing w:val="-1"/>
          <w:sz w:val="18"/>
          <w:szCs w:val="18"/>
          <w14:textFill>
            <w14:solidFill>
              <w14:schemeClr w14:val="tx1"/>
            </w14:solidFill>
          </w14:textFill>
        </w:rPr>
        <w:t>”专区下载查阅。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4D671D"/>
    <w:rsid w:val="012D66CB"/>
    <w:rsid w:val="03AA5DB1"/>
    <w:rsid w:val="08DB07BA"/>
    <w:rsid w:val="094C1B50"/>
    <w:rsid w:val="0C711B61"/>
    <w:rsid w:val="11D87F25"/>
    <w:rsid w:val="187622AE"/>
    <w:rsid w:val="18CE3E98"/>
    <w:rsid w:val="1C4D671D"/>
    <w:rsid w:val="2A1A6F3D"/>
    <w:rsid w:val="2B633F01"/>
    <w:rsid w:val="2BB807BB"/>
    <w:rsid w:val="2BE041B6"/>
    <w:rsid w:val="30F57DBC"/>
    <w:rsid w:val="423050F8"/>
    <w:rsid w:val="475353E4"/>
    <w:rsid w:val="49153299"/>
    <w:rsid w:val="58096095"/>
    <w:rsid w:val="5D1A4582"/>
    <w:rsid w:val="649B4C1C"/>
    <w:rsid w:val="66D659BE"/>
    <w:rsid w:val="6A4F3C09"/>
    <w:rsid w:val="7E8E2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1461</Words>
  <Characters>1517</Characters>
  <Lines>0</Lines>
  <Paragraphs>0</Paragraphs>
  <TotalTime>5</TotalTime>
  <ScaleCrop>false</ScaleCrop>
  <LinksUpToDate>false</LinksUpToDate>
  <CharactersWithSpaces>1522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2026-01-06T08:03:00Z</dcterms:created>
  <dc:creator>WPS_1675681627</dc:creator>
  <cp:lastModifiedBy>WPS_1675681627</cp:lastModifiedBy>
  <dcterms:modified xsi:type="dcterms:W3CDTF">2026-01-07T03:11:25Z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41A47B8D7515450295E78ECEF81322CC_11</vt:lpwstr>
  </property>
  <property fmtid="{D5CDD505-2E9C-101B-9397-08002B2CF9AE}" pid="4" name="KSOTemplateDocerSaveRecord">
    <vt:lpwstr>eyJoZGlkIjoiZGYwMTAyYTYyNmU5NmJlYmYzY2MxMDgxM2YwYmMwZTMiLCJ1c2VySWQiOiIxNDcxMzYwMzg2In0=</vt:lpwstr>
  </property>
</Properties>
</file>