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33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  <w:t>哈尔滨工业大学</w:t>
      </w:r>
    </w:p>
    <w:p w14:paraId="2CEB7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8" w:afterLines="150"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val="en-US"/>
        </w:rPr>
      </w:pP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highlight w:val="none"/>
        </w:rPr>
        <w:t>引进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人才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eastAsia="zh-CN"/>
        </w:rPr>
        <w:t>入职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报道手续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eastAsia="zh-CN"/>
        </w:rPr>
        <w:t>办理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通知</w:t>
      </w:r>
    </w:p>
    <w:p w14:paraId="01DD8A7F">
      <w:pPr>
        <w:ind w:firstLine="640" w:firstLineChars="200"/>
        <w:rPr>
          <w:rFonts w:hint="default" w:ascii="Times New Roman" w:hAnsi="Times New Roman" w:eastAsia="方正仿宋简体" w:cs="Times New Roman"/>
          <w:sz w:val="32"/>
        </w:rPr>
      </w:pPr>
      <w:r>
        <w:rPr>
          <w:rFonts w:hint="default" w:ascii="Times New Roman" w:hAnsi="Times New Roman" w:eastAsia="方正仿宋简体" w:cs="Times New Roman"/>
          <w:sz w:val="32"/>
        </w:rPr>
        <w:t>尊敬的老师：</w:t>
      </w:r>
    </w:p>
    <w:p w14:paraId="1F09B07E">
      <w:pPr>
        <w:ind w:firstLine="640" w:firstLineChars="200"/>
        <w:rPr>
          <w:rFonts w:hint="default" w:ascii="Times New Roman" w:hAnsi="Times New Roman" w:eastAsia="方正仿宋简体" w:cs="Times New Roman"/>
          <w:sz w:val="32"/>
        </w:rPr>
      </w:pPr>
      <w:r>
        <w:rPr>
          <w:rFonts w:hint="default" w:ascii="Times New Roman" w:hAnsi="Times New Roman" w:eastAsia="方正仿宋简体" w:cs="Times New Roman"/>
          <w:sz w:val="32"/>
        </w:rPr>
        <w:t> 您好！</w:t>
      </w:r>
    </w:p>
    <w:p w14:paraId="7D743A62">
      <w:pPr>
        <w:ind w:firstLine="640" w:firstLineChars="200"/>
        <w:rPr>
          <w:rFonts w:hint="default" w:ascii="Times New Roman" w:hAnsi="Times New Roman" w:eastAsia="方正仿宋简体" w:cs="Times New Roman"/>
          <w:sz w:val="32"/>
        </w:rPr>
      </w:pPr>
      <w:r>
        <w:rPr>
          <w:rFonts w:hint="default" w:ascii="Times New Roman" w:hAnsi="Times New Roman" w:eastAsia="方正仿宋简体" w:cs="Times New Roman"/>
          <w:sz w:val="32"/>
        </w:rPr>
        <w:t> 欢迎您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加盟哈尔滨工业</w:t>
      </w:r>
      <w:r>
        <w:rPr>
          <w:rFonts w:hint="default" w:ascii="Times New Roman" w:hAnsi="Times New Roman" w:eastAsia="方正仿宋简体" w:cs="Times New Roman"/>
          <w:sz w:val="32"/>
        </w:rPr>
        <w:t>大学。为方便快捷地办理入职报到手续，请您仔细阅读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以下内容</w:t>
      </w:r>
      <w:r>
        <w:rPr>
          <w:rFonts w:hint="default" w:ascii="Times New Roman" w:hAnsi="Times New Roman" w:eastAsia="方正仿宋简体" w:cs="Times New Roman"/>
          <w:sz w:val="32"/>
        </w:rPr>
        <w:t>。感谢您的配合！</w:t>
      </w:r>
    </w:p>
    <w:p w14:paraId="407A0A53">
      <w:pPr>
        <w:numPr>
          <w:ilvl w:val="0"/>
          <w:numId w:val="1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lang w:val="zh-CN"/>
        </w:rPr>
        <w:t>讲席教授短期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岗位</w:t>
      </w:r>
    </w:p>
    <w:p w14:paraId="426EF990">
      <w:pPr>
        <w:numPr>
          <w:ilvl w:val="0"/>
          <w:numId w:val="0"/>
        </w:numPr>
        <w:rPr>
          <w:rFonts w:hint="default" w:ascii="Times New Roman" w:hAnsi="Times New Roman" w:eastAsia="方正仿宋简体" w:cs="Times New Roman"/>
          <w:b/>
          <w:bCs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 xml:space="preserve">    1.聘用通知：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人事处发放聘用通知（如中国两院院士，聘用通知用于两院兼职备案，备案后签订聘用合同）。</w:t>
      </w:r>
    </w:p>
    <w:p w14:paraId="76B7DAB5">
      <w:pPr>
        <w:numPr>
          <w:ilvl w:val="0"/>
          <w:numId w:val="0"/>
        </w:numPr>
        <w:ind w:firstLine="643" w:firstLineChars="200"/>
        <w:rPr>
          <w:rFonts w:hint="eastAsia" w:ascii="Times New Roman" w:hAnsi="Times New Roman" w:eastAsia="方正仿宋简体" w:cs="Times New Roman"/>
          <w:b w:val="0"/>
          <w:bCs w:val="0"/>
          <w:sz w:val="32"/>
          <w:lang w:val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2.</w:t>
      </w:r>
      <w:r>
        <w:rPr>
          <w:rFonts w:hint="eastAsia" w:ascii="Times New Roman" w:hAnsi="Times New Roman" w:eastAsia="方正仿宋简体" w:cs="Times New Roman"/>
          <w:b/>
          <w:bCs/>
          <w:sz w:val="32"/>
          <w:lang w:val="zh-CN"/>
        </w:rPr>
        <w:t>签订合同：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lang w:val="zh-CN"/>
          <w14:textFill>
            <w14:solidFill>
              <w14:schemeClr w14:val="tx1"/>
            </w14:solidFill>
          </w14:textFill>
        </w:rPr>
        <w:t>依据校长办公会审议通过待遇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预期目标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尽快签订合同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（外籍人选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详见《外籍引才工作机制》（附件1）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会同国际合作部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帮助其办理来华手续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）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zh-CN"/>
        </w:rPr>
        <w:t>。</w:t>
      </w:r>
    </w:p>
    <w:p w14:paraId="41006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lang w:val="en-US" w:eastAsia="zh-CN"/>
        </w:rPr>
        <w:t>3.</w:t>
      </w: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职工号及权限</w:t>
      </w:r>
      <w:r>
        <w:rPr>
          <w:rFonts w:hint="default" w:ascii="Times New Roman" w:hAnsi="Times New Roman" w:eastAsia="方正仿宋简体" w:cs="Times New Roman"/>
          <w:b/>
          <w:bCs/>
          <w:sz w:val="32"/>
          <w:lang w:val="en-US" w:eastAsia="zh-CN"/>
        </w:rPr>
        <w:t>：</w:t>
      </w: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针对外籍入选者，</w:t>
      </w:r>
      <w:r>
        <w:rPr>
          <w:rFonts w:hint="default" w:ascii="Times New Roman" w:hAnsi="Times New Roman" w:eastAsia="方正仿宋简体" w:cs="Times New Roman"/>
          <w:sz w:val="32"/>
          <w:highlight w:val="none"/>
          <w:lang w:val="en-US" w:eastAsia="zh-CN"/>
        </w:rPr>
        <w:t>人事秘书登录学校非在编人员综合管理备案系统(fzb.hit.edu.cn)查看新入职教师统一身份认证(工号)并根据人才需求开通各校内系统权限。</w:t>
      </w:r>
    </w:p>
    <w:p w14:paraId="7D1F260E">
      <w:pPr>
        <w:keepNext w:val="0"/>
        <w:keepLines w:val="0"/>
        <w:widowControl/>
        <w:suppressLineNumbers w:val="0"/>
        <w:ind w:firstLine="643" w:firstLineChars="200"/>
        <w:jc w:val="left"/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4.</w:t>
      </w:r>
      <w:r>
        <w:rPr>
          <w:rFonts w:hint="default" w:ascii="Times New Roman" w:hAnsi="Times New Roman" w:eastAsia="方正仿宋简体" w:cs="Times New Roman"/>
          <w:b/>
          <w:bCs/>
          <w:sz w:val="32"/>
          <w:lang w:val="zh-CN"/>
        </w:rPr>
        <w:t>聘期考核</w:t>
      </w:r>
      <w:r>
        <w:rPr>
          <w:rFonts w:hint="default" w:ascii="Times New Roman" w:hAnsi="Times New Roman" w:eastAsia="方正仿宋简体" w:cs="Times New Roman"/>
          <w:sz w:val="32"/>
          <w:lang w:val="zh-CN"/>
        </w:rPr>
        <w:t>：</w:t>
      </w:r>
      <w:r>
        <w:rPr>
          <w:rFonts w:hint="default" w:ascii="Times New Roman" w:hAnsi="Times New Roman" w:eastAsia="方正仿宋简体" w:cs="Times New Roman"/>
          <w:sz w:val="32"/>
          <w:highlight w:val="none"/>
          <w:lang w:val="zh-CN" w:eastAsia="zh-CN"/>
        </w:rPr>
        <w:t>聘期结束前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zh-CN"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各单位按人事处发放的《聘期考核通知》</w:t>
      </w:r>
      <w:r>
        <w:rPr>
          <w:rFonts w:hint="default" w:ascii="Times New Roman" w:hAnsi="Times New Roman" w:eastAsia="方正仿宋简体" w:cs="Times New Roman"/>
          <w:sz w:val="32"/>
          <w:highlight w:val="none"/>
          <w:lang w:val="zh-CN" w:eastAsia="zh-CN"/>
        </w:rPr>
        <w:t>提交相关考核材料及续聘意见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zh-CN" w:eastAsia="zh-CN"/>
        </w:rPr>
        <w:t>，</w:t>
      </w:r>
      <w:r>
        <w:rPr>
          <w:rFonts w:hint="default" w:ascii="Times New Roman" w:hAnsi="Times New Roman" w:eastAsia="方正仿宋简体" w:cs="Times New Roman"/>
          <w:sz w:val="32"/>
          <w:highlight w:val="none"/>
          <w:lang w:val="en-US" w:eastAsia="zh-CN"/>
        </w:rPr>
        <w:t>拟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续聘的</w:t>
      </w:r>
      <w:r>
        <w:rPr>
          <w:rFonts w:hint="default" w:ascii="Times New Roman" w:hAnsi="Times New Roman" w:eastAsia="方正仿宋简体" w:cs="Times New Roman"/>
          <w:sz w:val="32"/>
          <w:highlight w:val="none"/>
          <w:lang w:val="en-US"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须</w:t>
      </w:r>
      <w:r>
        <w:rPr>
          <w:rFonts w:hint="default" w:ascii="Times New Roman" w:hAnsi="Times New Roman" w:eastAsia="方正仿宋简体" w:cs="Times New Roman"/>
          <w:sz w:val="32"/>
          <w:highlight w:val="none"/>
          <w:lang w:val="en-US" w:eastAsia="zh-CN"/>
        </w:rPr>
        <w:t>重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新履行人才引进程序。</w:t>
      </w:r>
    </w:p>
    <w:p w14:paraId="28251B6B">
      <w:pPr>
        <w:numPr>
          <w:ilvl w:val="0"/>
          <w:numId w:val="0"/>
        </w:numPr>
        <w:ind w:firstLine="643" w:firstLineChars="200"/>
        <w:rPr>
          <w:rFonts w:hint="default" w:ascii="Times New Roman" w:hAnsi="Times New Roman" w:eastAsia="方正仿宋简体" w:cs="Times New Roman"/>
          <w:b/>
          <w:bCs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5.薪酬差旅报销：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详见人事处网站-右下角常用下载-讲席教授短期薪酬和差旅报销说明。</w:t>
      </w:r>
    </w:p>
    <w:p w14:paraId="48C11FCA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lang w:val="zh-CN"/>
        </w:rPr>
        <w:t>二、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全职</w:t>
      </w:r>
      <w:r>
        <w:rPr>
          <w:rFonts w:hint="eastAsia" w:ascii="黑体" w:hAnsi="黑体" w:eastAsia="黑体" w:cs="黑体"/>
          <w:b/>
          <w:bCs/>
          <w:sz w:val="32"/>
          <w:lang w:val="zh-CN"/>
        </w:rPr>
        <w:t>外籍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教师岗位</w:t>
      </w:r>
    </w:p>
    <w:p w14:paraId="2268B6F7">
      <w:pPr>
        <w:ind w:firstLine="643" w:firstLineChars="200"/>
        <w:jc w:val="left"/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1.聘用通知：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人事处发放聘用通知。</w:t>
      </w:r>
    </w:p>
    <w:p w14:paraId="6C281D1D">
      <w:pPr>
        <w:ind w:firstLine="643" w:firstLineChars="200"/>
        <w:jc w:val="left"/>
        <w:rPr>
          <w:rFonts w:hint="default" w:ascii="Times New Roman" w:hAnsi="Times New Roman" w:eastAsia="方正仿宋简体" w:cs="Times New Roman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2.办理入职：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根据《外籍引才工作机制》（附件1）办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理。经学院把关确认后，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填报《入职信息采集表》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"https://docs.qq.com/form/page/DQlpld0RTd3F0cmRV" </w:instrTex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https://docs.qq.com/form/page/DQlpld0RTd3F0cmRV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6C068FA">
      <w:pPr>
        <w:ind w:firstLine="643" w:firstLineChars="200"/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32"/>
          <w:lang w:val="zh-CN"/>
          <w14:textFill>
            <w14:solidFill>
              <w14:schemeClr w14:val="tx1"/>
            </w14:solidFill>
          </w14:textFill>
        </w:rPr>
        <w:t>签订合同：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lang w:val="zh-CN"/>
          <w14:textFill>
            <w14:solidFill>
              <w14:schemeClr w14:val="tx1"/>
            </w14:solidFill>
          </w14:textFill>
        </w:rPr>
        <w:t>依据校长办公会审议通过待遇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lang w:val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预期目标及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《聘用通知》，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尽快签订合同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（附件2为合同模板，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将待遇填写在《岗位约定书》的其他约定中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会同国际合作部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14:textFill>
            <w14:solidFill>
              <w14:schemeClr w14:val="tx1"/>
            </w14:solidFill>
          </w14:textFill>
        </w:rPr>
        <w:t>帮助其办理来华手续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05C9CC67">
      <w:pPr>
        <w:ind w:firstLine="643" w:firstLineChars="200"/>
        <w:rPr>
          <w:rFonts w:hint="default" w:ascii="Times New Roman" w:hAnsi="Times New Roman" w:eastAsia="方正仿宋简体" w:cs="Times New Roman"/>
          <w:b w:val="0"/>
          <w:bCs w:val="0"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4.薪酬待遇发放：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合同签订后，人事处流转地方研究院承担费用，如地方研究院确定承担，请学院积极配合地方研究院签订协议后，由地方研究院发放薪酬待遇，如地方研究院确认不承担，则学校正常发放薪酬待遇。</w:t>
      </w:r>
    </w:p>
    <w:p w14:paraId="2F12ECF1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sz w:val="32"/>
          <w:lang w:val="zh-CN"/>
        </w:rPr>
        <w:t>、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全职中国</w:t>
      </w:r>
      <w:r>
        <w:rPr>
          <w:rFonts w:hint="eastAsia" w:ascii="黑体" w:hAnsi="黑体" w:eastAsia="黑体" w:cs="黑体"/>
          <w:b/>
          <w:bCs/>
          <w:sz w:val="32"/>
          <w:lang w:val="zh-CN"/>
        </w:rPr>
        <w:t>籍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教师岗位</w:t>
      </w:r>
    </w:p>
    <w:p w14:paraId="169A5108">
      <w:pPr>
        <w:numPr>
          <w:ilvl w:val="0"/>
          <w:numId w:val="0"/>
        </w:numPr>
        <w:ind w:firstLine="643" w:firstLineChars="200"/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1.公示：</w:t>
      </w:r>
      <w:r>
        <w:rPr>
          <w:rFonts w:hint="eastAsia" w:ascii="Times New Roman" w:hAnsi="Times New Roman" w:eastAsia="方正仿宋简体" w:cs="Times New Roman"/>
          <w:sz w:val="32"/>
          <w:lang w:val="zh-CN"/>
        </w:rPr>
        <w:t>人事处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依规</w:t>
      </w:r>
      <w:r>
        <w:rPr>
          <w:rFonts w:hint="default" w:ascii="Times New Roman" w:hAnsi="Times New Roman" w:eastAsia="方正仿宋简体" w:cs="Times New Roman"/>
          <w:sz w:val="32"/>
          <w:lang w:val="zh-CN"/>
        </w:rPr>
        <w:t>公示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7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>个工作日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。</w:t>
      </w:r>
    </w:p>
    <w:p w14:paraId="6BB1B6FE">
      <w:pPr>
        <w:ind w:firstLine="643" w:firstLineChars="200"/>
        <w:jc w:val="left"/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2.聘用通知：</w:t>
      </w:r>
      <w:r>
        <w:rPr>
          <w:rFonts w:hint="eastAsia" w:ascii="Times New Roman" w:hAnsi="Times New Roman" w:eastAsia="方正仿宋简体" w:cs="Times New Roman"/>
          <w:sz w:val="32"/>
          <w:lang w:val="zh-CN"/>
        </w:rPr>
        <w:t>公示结束无异议，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lang w:val="en-US" w:eastAsia="zh-CN"/>
        </w:rPr>
        <w:t>人事处发放聘用通知。</w:t>
      </w:r>
    </w:p>
    <w:p w14:paraId="4BE6D016">
      <w:pPr>
        <w:numPr>
          <w:ilvl w:val="0"/>
          <w:numId w:val="0"/>
        </w:numPr>
        <w:ind w:firstLine="643" w:firstLineChars="20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lang w:val="en-US" w:eastAsia="zh-CN"/>
        </w:rPr>
        <w:t>3.</w:t>
      </w:r>
      <w:r>
        <w:rPr>
          <w:rFonts w:hint="eastAsia" w:ascii="Times New Roman" w:hAnsi="Times New Roman" w:eastAsia="方正仿宋简体" w:cs="Times New Roman"/>
          <w:b/>
          <w:bCs/>
          <w:sz w:val="32"/>
          <w:lang w:val="zh-CN"/>
        </w:rPr>
        <w:t>办理入职</w:t>
      </w:r>
      <w:r>
        <w:rPr>
          <w:rFonts w:hint="eastAsia" w:ascii="Times New Roman" w:hAnsi="Times New Roman" w:eastAsia="方正仿宋简体" w:cs="Times New Roman"/>
          <w:sz w:val="32"/>
          <w:lang w:val="zh-CN"/>
        </w:rPr>
        <w:t>：</w:t>
      </w:r>
      <w:r>
        <w:rPr>
          <w:rFonts w:hint="eastAsia" w:ascii="Times New Roman" w:hAnsi="Times New Roman" w:eastAsia="方正仿宋简体" w:cs="Times New Roman"/>
          <w:sz w:val="32"/>
          <w:highlight w:val="none"/>
          <w:lang w:val="en-US" w:eastAsia="zh-CN"/>
        </w:rPr>
        <w:t>经学院把关确认后，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填报《入职信息采集表》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"https://docs.qq.com/form/page/DQlpld0RTd3F0cmRV" </w:instrTex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https://docs.qq.com/form/page/DQlpld0RTd3F0cmRV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70E72359">
      <w:pPr>
        <w:numPr>
          <w:ilvl w:val="0"/>
          <w:numId w:val="0"/>
        </w:numPr>
        <w:ind w:firstLine="643" w:firstLineChars="200"/>
        <w:jc w:val="lef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新进教职工入职工作流程</w:t>
      </w:r>
    </w:p>
    <w:p w14:paraId="6035AECB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https://mp.weixin.qq.com/s/fG6-YEkJ7xqTUabbpodFsg</w:t>
      </w:r>
    </w:p>
    <w:p w14:paraId="7A65F3E3">
      <w:pPr>
        <w:ind w:firstLine="643" w:firstLineChars="200"/>
        <w:jc w:val="left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人事秘书登录rsfw.hit.edu.cn发起合同签订，新进教职工登录i.hit.edu.cn确认合同信息，并完成纸质签订。</w:t>
      </w:r>
    </w:p>
    <w:p w14:paraId="3515DE74">
      <w:pPr>
        <w:ind w:firstLine="640" w:firstLineChars="200"/>
        <w:jc w:val="left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温馨提示： 请人事秘书将对薪酬待遇和社会保险、特殊政策性优惠或待遇、特殊解聘条件、非升即走、辞聘权以及聘用合同履行过程中的变更等作出的特别约定，录入《岗位约定书》的“其他约定”中。</w:t>
      </w:r>
    </w:p>
    <w:p w14:paraId="5D3693C2"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sz w:val="32"/>
          <w:lang w:val="zh-CN"/>
        </w:rPr>
        <w:t>、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博士后岗位</w:t>
      </w:r>
    </w:p>
    <w:p w14:paraId="1D5BE054">
      <w:pPr>
        <w:numPr>
          <w:ilvl w:val="0"/>
          <w:numId w:val="0"/>
        </w:numPr>
        <w:ind w:left="0" w:leftChars="0" w:firstLine="640" w:firstLineChars="20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1.博士后研究人员需先办理进站后办理入职</w:t>
      </w:r>
    </w:p>
    <w:p w14:paraId="426408FA">
      <w:pPr>
        <w:numPr>
          <w:ilvl w:val="0"/>
          <w:numId w:val="0"/>
        </w:numPr>
        <w:ind w:left="638" w:leftChars="304" w:firstLine="0" w:firstLineChars="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2.进站办理详见http://rsc.hit.edu.cn/2015/1209/c10906a212029/page.htm</w:t>
      </w:r>
    </w:p>
    <w:p w14:paraId="3BE6A2E2">
      <w:pPr>
        <w:numPr>
          <w:ilvl w:val="0"/>
          <w:numId w:val="0"/>
        </w:numPr>
        <w:ind w:left="638" w:leftChars="304" w:firstLine="0" w:firstLineChars="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3.入职办理详见https://mp.weixin.qq.com/s/fG6-YEkJ7xqTUabbpodFsg</w:t>
      </w:r>
    </w:p>
    <w:p w14:paraId="35BC5A9E">
      <w:pPr>
        <w:numPr>
          <w:ilvl w:val="0"/>
          <w:numId w:val="0"/>
        </w:numPr>
        <w:ind w:firstLine="643" w:firstLineChars="200"/>
        <w:rPr>
          <w:rFonts w:hint="default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五、</w:t>
      </w:r>
      <w:r>
        <w:rPr>
          <w:rFonts w:hint="default" w:ascii="黑体" w:hAnsi="黑体" w:eastAsia="黑体" w:cs="黑体"/>
          <w:b/>
          <w:bCs/>
          <w:sz w:val="32"/>
          <w:lang w:val="en-US" w:eastAsia="zh-CN"/>
        </w:rPr>
        <w:t>其他说明</w:t>
      </w:r>
    </w:p>
    <w:p w14:paraId="3B73E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zh-CN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简体" w:cs="Times New Roman"/>
          <w:sz w:val="32"/>
          <w:szCs w:val="32"/>
          <w:lang w:val="zh-CN" w:eastAsia="zh-CN"/>
        </w:rPr>
        <w:t>.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zh-CN" w:eastAsia="zh-CN"/>
        </w:rPr>
        <w:t>为更好拓展资源，满足博士后入站条件的，在办理入职前可先办理博士后入站手续，博士后入站手续办结后按相应聘任岗位办理入职手续。</w:t>
      </w:r>
    </w:p>
    <w:p w14:paraId="351960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2.聘任通知中备注具有博导/硕导/兼职博导资格的入选者（人事处已对接研究生院）或国家级人才计划入选者（人事处提供证明），合同签订后，请联系学院教学秘书按研究生院要求办理。</w:t>
      </w:r>
    </w:p>
    <w:p w14:paraId="286F0497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（咨询史老师，0451-86418762）</w:t>
      </w:r>
    </w:p>
    <w:p w14:paraId="0B68BCFB">
      <w:pPr>
        <w:ind w:firstLine="640" w:firstLineChars="200"/>
        <w:rPr>
          <w:rFonts w:hint="default" w:ascii="Times New Roman" w:hAnsi="Times New Roman" w:eastAsia="方正仿宋简体" w:cs="Times New Roman"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>.外籍全职岗位、神舟岗位、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博士后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>的薪酬待遇为总投入金额，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其中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>外籍教师含保险费用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、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>地方补贴部分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>等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>，中国籍事业编制教师含学校为其缴纳的社保和五险一金部分。</w:t>
      </w:r>
    </w:p>
    <w:p w14:paraId="6242F936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4.尚未入选国家级人才计划者，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合同签订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后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，且合同中明确有安家费及住房货币化补贴待遇者，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按以下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流程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申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领：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安家费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：学校官网-校园门户-服务-人事处-引进人才安家费申领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住房货币化补贴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：安家费发放后，人事处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发放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领取住房货币化补贴申领单通知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。</w:t>
      </w:r>
    </w:p>
    <w:p w14:paraId="5763D1A4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（咨询史老师，0451-86418762）</w:t>
      </w:r>
    </w:p>
    <w:p w14:paraId="50E47BC4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5.尚未入选国家级人才计划者，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合同签订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后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合同中明确有学校提供科研经费待遇者，按以下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流程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申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领：学校官网-校园门户-服务-人事处- 人才计划科研启动经费立项申请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。</w:t>
      </w:r>
    </w:p>
    <w:p w14:paraId="5342ECF3">
      <w:pPr>
        <w:numPr>
          <w:ilvl w:val="0"/>
          <w:numId w:val="0"/>
        </w:numPr>
        <w:ind w:firstLine="640" w:firstLineChars="200"/>
        <w:jc w:val="left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（咨询郭老师，0451-86418762）</w:t>
      </w:r>
    </w:p>
    <w:p w14:paraId="143B7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6.入选国家级人才计划者，合同约定中按有关要求附加特殊条款，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合同签订完毕，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为落实国家相关待遇，需按报到岗通知（见附件3）提交材料，按照“每月一报”的原则，请于每月20日前提交材料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，学校每月末统一上报，待国拨科研费和生活补贴到账后，学校及时通知并予以核拨。</w:t>
      </w:r>
    </w:p>
    <w:p w14:paraId="5793B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（咨询史老师，0451-86418762）</w:t>
      </w:r>
    </w:p>
    <w:p w14:paraId="0BD47F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7.入选国家级人才计划者，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合同签订完毕，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按人事处通知，统一组织认定黑龙江省B类人才（150万元安家补贴，分5年拨付），经费到账后，学校予以核拨；合同中明确有校内科研经费请咨询李老师。</w:t>
      </w:r>
    </w:p>
    <w:p w14:paraId="71AC4C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（咨询李老师，0451-86402326）</w:t>
      </w:r>
    </w:p>
    <w:p w14:paraId="7A91E5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8.入职后，有意向用安家费/补贴购买工大嘉园住房者，请联系教师发展中心人才服务专员协助对接。</w:t>
      </w:r>
    </w:p>
    <w:p w14:paraId="58DB8424">
      <w:pPr>
        <w:ind w:firstLine="480" w:firstLineChars="200"/>
        <w:jc w:val="right"/>
        <w:rPr>
          <w:rFonts w:hint="default" w:ascii="Times New Roman" w:hAnsi="Times New Roman" w:eastAsia="方正仿宋简体" w:cs="Times New Roman"/>
          <w:sz w:val="24"/>
          <w:szCs w:val="20"/>
        </w:rPr>
      </w:pPr>
    </w:p>
    <w:p w14:paraId="3AA8B1F9">
      <w:pPr>
        <w:ind w:firstLine="640" w:firstLineChars="200"/>
        <w:rPr>
          <w:rFonts w:hint="default" w:ascii="Times New Roman" w:hAnsi="Times New Roman" w:eastAsia="方正仿宋简体" w:cs="Times New Roman"/>
          <w:sz w:val="32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lang w:eastAsia="zh-CN"/>
        </w:rPr>
        <w:t>附件：</w:t>
      </w:r>
    </w:p>
    <w:p w14:paraId="0BA61398">
      <w:pPr>
        <w:ind w:firstLine="640" w:firstLineChars="200"/>
        <w:rPr>
          <w:rFonts w:hint="default" w:ascii="Times New Roman" w:hAnsi="Times New Roman" w:eastAsia="方正仿宋简体" w:cs="Times New Roman"/>
          <w:sz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lang w:eastAsia="zh-CN"/>
        </w:rPr>
        <w:t>附件1：外籍引才工作机制</w:t>
      </w:r>
    </w:p>
    <w:p w14:paraId="55F168BC">
      <w:pPr>
        <w:ind w:firstLine="640" w:firstLineChars="200"/>
        <w:rPr>
          <w:rFonts w:hint="default" w:ascii="Times New Roman" w:hAnsi="Times New Roman" w:eastAsia="方正仿宋简体" w:cs="Times New Roman"/>
          <w:sz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 xml:space="preserve">附件2：全职外籍专家合同模板 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 xml:space="preserve">   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 xml:space="preserve">   </w:t>
      </w:r>
      <w:r>
        <w:rPr>
          <w:rFonts w:hint="default" w:ascii="Times New Roman" w:hAnsi="Times New Roman" w:eastAsia="方正仿宋简体" w:cs="Times New Roman"/>
          <w:sz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sz w:val="32"/>
          <w:lang w:val="en-US" w:eastAsia="zh-CN"/>
        </w:rPr>
        <w:t xml:space="preserve"> </w:t>
      </w:r>
    </w:p>
    <w:sectPr>
      <w:footerReference r:id="rId3" w:type="default"/>
      <w:pgSz w:w="11906" w:h="16838"/>
      <w:pgMar w:top="1134" w:right="1800" w:bottom="1134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23186C4-7BC7-41B4-80AE-45D2433047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1FB3B46-E3BF-4D02-80B6-26D98461A078}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7876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449E5C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449E5C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62BADA"/>
    <w:multiLevelType w:val="singleLevel"/>
    <w:tmpl w:val="3662BA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mNGQ4M2YyNTlhMDRiMDc3ZmMzZjY1MjkwMDJiMzgifQ=="/>
  </w:docVars>
  <w:rsids>
    <w:rsidRoot w:val="00172A27"/>
    <w:rsid w:val="00025D62"/>
    <w:rsid w:val="000547B4"/>
    <w:rsid w:val="000548B6"/>
    <w:rsid w:val="000702A4"/>
    <w:rsid w:val="00190E70"/>
    <w:rsid w:val="00245594"/>
    <w:rsid w:val="002630BB"/>
    <w:rsid w:val="002756B5"/>
    <w:rsid w:val="002B2526"/>
    <w:rsid w:val="002F4F85"/>
    <w:rsid w:val="00351550"/>
    <w:rsid w:val="003532FE"/>
    <w:rsid w:val="0042434C"/>
    <w:rsid w:val="006378C4"/>
    <w:rsid w:val="006436EA"/>
    <w:rsid w:val="00692FA7"/>
    <w:rsid w:val="006A4F96"/>
    <w:rsid w:val="00772E1C"/>
    <w:rsid w:val="008D112C"/>
    <w:rsid w:val="00945432"/>
    <w:rsid w:val="00C53C97"/>
    <w:rsid w:val="00C823C4"/>
    <w:rsid w:val="00E41798"/>
    <w:rsid w:val="00F211EF"/>
    <w:rsid w:val="00F27441"/>
    <w:rsid w:val="00F66F31"/>
    <w:rsid w:val="00FA578E"/>
    <w:rsid w:val="00FD613B"/>
    <w:rsid w:val="01192C1F"/>
    <w:rsid w:val="011B0745"/>
    <w:rsid w:val="011E3D92"/>
    <w:rsid w:val="01205D5C"/>
    <w:rsid w:val="01543C57"/>
    <w:rsid w:val="0156352C"/>
    <w:rsid w:val="015E6884"/>
    <w:rsid w:val="016320EC"/>
    <w:rsid w:val="01761E20"/>
    <w:rsid w:val="017B5688"/>
    <w:rsid w:val="018F2EE2"/>
    <w:rsid w:val="01C20BC1"/>
    <w:rsid w:val="01F30A06"/>
    <w:rsid w:val="02097BB8"/>
    <w:rsid w:val="02484DBD"/>
    <w:rsid w:val="026779BA"/>
    <w:rsid w:val="026C4FD1"/>
    <w:rsid w:val="0276345F"/>
    <w:rsid w:val="03062D2F"/>
    <w:rsid w:val="0348159A"/>
    <w:rsid w:val="038F0F77"/>
    <w:rsid w:val="03C2759E"/>
    <w:rsid w:val="03CC5D27"/>
    <w:rsid w:val="03D66BA6"/>
    <w:rsid w:val="03F60FF6"/>
    <w:rsid w:val="04021749"/>
    <w:rsid w:val="042C4A18"/>
    <w:rsid w:val="04651CD8"/>
    <w:rsid w:val="04657F2A"/>
    <w:rsid w:val="049A3DD9"/>
    <w:rsid w:val="049D5915"/>
    <w:rsid w:val="049F7370"/>
    <w:rsid w:val="04A0281C"/>
    <w:rsid w:val="04F80D9E"/>
    <w:rsid w:val="04FC088E"/>
    <w:rsid w:val="052E47BF"/>
    <w:rsid w:val="054162A1"/>
    <w:rsid w:val="054D733B"/>
    <w:rsid w:val="05746676"/>
    <w:rsid w:val="05760640"/>
    <w:rsid w:val="05777F14"/>
    <w:rsid w:val="05A52CD4"/>
    <w:rsid w:val="05EF3F4F"/>
    <w:rsid w:val="06093262"/>
    <w:rsid w:val="06113EC5"/>
    <w:rsid w:val="06380C0F"/>
    <w:rsid w:val="063B7194"/>
    <w:rsid w:val="067D4A94"/>
    <w:rsid w:val="068E5516"/>
    <w:rsid w:val="06D67EFC"/>
    <w:rsid w:val="07442FDB"/>
    <w:rsid w:val="076B1CFB"/>
    <w:rsid w:val="076B3AA9"/>
    <w:rsid w:val="07740BAF"/>
    <w:rsid w:val="077E7C81"/>
    <w:rsid w:val="07846919"/>
    <w:rsid w:val="07917D2E"/>
    <w:rsid w:val="07A62EC4"/>
    <w:rsid w:val="07AA2823"/>
    <w:rsid w:val="07AD40C1"/>
    <w:rsid w:val="07C02047"/>
    <w:rsid w:val="07DE427B"/>
    <w:rsid w:val="08327D56"/>
    <w:rsid w:val="0837398B"/>
    <w:rsid w:val="08646E76"/>
    <w:rsid w:val="08843074"/>
    <w:rsid w:val="08856DEC"/>
    <w:rsid w:val="08884F41"/>
    <w:rsid w:val="08955281"/>
    <w:rsid w:val="08A92ADB"/>
    <w:rsid w:val="08C72CB3"/>
    <w:rsid w:val="08D55229"/>
    <w:rsid w:val="091019F2"/>
    <w:rsid w:val="09267C87"/>
    <w:rsid w:val="093C394F"/>
    <w:rsid w:val="094C3466"/>
    <w:rsid w:val="095E38C5"/>
    <w:rsid w:val="0969226A"/>
    <w:rsid w:val="097906FF"/>
    <w:rsid w:val="097F55EA"/>
    <w:rsid w:val="09D058E9"/>
    <w:rsid w:val="09DE327C"/>
    <w:rsid w:val="0A0F4BBF"/>
    <w:rsid w:val="0A27015B"/>
    <w:rsid w:val="0A2A7C4B"/>
    <w:rsid w:val="0A2D5046"/>
    <w:rsid w:val="0A5151D8"/>
    <w:rsid w:val="0A7113D6"/>
    <w:rsid w:val="0A78055D"/>
    <w:rsid w:val="0A7964DD"/>
    <w:rsid w:val="0A7B04A7"/>
    <w:rsid w:val="0A821835"/>
    <w:rsid w:val="0AB55FCE"/>
    <w:rsid w:val="0AB6328D"/>
    <w:rsid w:val="0AEA1189"/>
    <w:rsid w:val="0B2C354F"/>
    <w:rsid w:val="0B52745A"/>
    <w:rsid w:val="0B957346"/>
    <w:rsid w:val="0BCC11C3"/>
    <w:rsid w:val="0BEA58E4"/>
    <w:rsid w:val="0C0A7D34"/>
    <w:rsid w:val="0C210BDA"/>
    <w:rsid w:val="0C2C7CAB"/>
    <w:rsid w:val="0C313EE8"/>
    <w:rsid w:val="0C5612EF"/>
    <w:rsid w:val="0C5B40EC"/>
    <w:rsid w:val="0C9413AC"/>
    <w:rsid w:val="0CA43CE5"/>
    <w:rsid w:val="0CBD4A14"/>
    <w:rsid w:val="0CC8768B"/>
    <w:rsid w:val="0CE34EFB"/>
    <w:rsid w:val="0CE73BD2"/>
    <w:rsid w:val="0CF06F2A"/>
    <w:rsid w:val="0CF34325"/>
    <w:rsid w:val="0CF87B8D"/>
    <w:rsid w:val="0D002EE5"/>
    <w:rsid w:val="0D006A41"/>
    <w:rsid w:val="0D046532"/>
    <w:rsid w:val="0D4977E2"/>
    <w:rsid w:val="0D5154EF"/>
    <w:rsid w:val="0D887163"/>
    <w:rsid w:val="0D892919"/>
    <w:rsid w:val="0D9C2C0E"/>
    <w:rsid w:val="0DB22432"/>
    <w:rsid w:val="0DB8731C"/>
    <w:rsid w:val="0DD56120"/>
    <w:rsid w:val="0E0D7668"/>
    <w:rsid w:val="0E2A1FC8"/>
    <w:rsid w:val="0E2D1AB8"/>
    <w:rsid w:val="0E370B89"/>
    <w:rsid w:val="0E3746E5"/>
    <w:rsid w:val="0E755734"/>
    <w:rsid w:val="0E770F85"/>
    <w:rsid w:val="0EA855E3"/>
    <w:rsid w:val="0EAC0AC2"/>
    <w:rsid w:val="0EBE0962"/>
    <w:rsid w:val="0ED9579C"/>
    <w:rsid w:val="0EDF7256"/>
    <w:rsid w:val="0EE7610B"/>
    <w:rsid w:val="0EFB3964"/>
    <w:rsid w:val="0F2C6214"/>
    <w:rsid w:val="0F4A0448"/>
    <w:rsid w:val="0F6239E3"/>
    <w:rsid w:val="0F9F69E6"/>
    <w:rsid w:val="0FB87AA7"/>
    <w:rsid w:val="10101691"/>
    <w:rsid w:val="101C0036"/>
    <w:rsid w:val="102B0279"/>
    <w:rsid w:val="10A73DA4"/>
    <w:rsid w:val="10BA29E0"/>
    <w:rsid w:val="10C04E65"/>
    <w:rsid w:val="10C839F1"/>
    <w:rsid w:val="10DD65D3"/>
    <w:rsid w:val="10EC7A09"/>
    <w:rsid w:val="10EE19D3"/>
    <w:rsid w:val="10FD1C16"/>
    <w:rsid w:val="11064442"/>
    <w:rsid w:val="11140D0D"/>
    <w:rsid w:val="111D3578"/>
    <w:rsid w:val="1122342A"/>
    <w:rsid w:val="113E3FDC"/>
    <w:rsid w:val="116577BB"/>
    <w:rsid w:val="11671785"/>
    <w:rsid w:val="116A4DD1"/>
    <w:rsid w:val="118B5473"/>
    <w:rsid w:val="11965BC6"/>
    <w:rsid w:val="11B81FE1"/>
    <w:rsid w:val="11C20769"/>
    <w:rsid w:val="11C30AF2"/>
    <w:rsid w:val="11DA5AB3"/>
    <w:rsid w:val="11F954F0"/>
    <w:rsid w:val="12046FD4"/>
    <w:rsid w:val="121E0096"/>
    <w:rsid w:val="122A4C8C"/>
    <w:rsid w:val="12492C39"/>
    <w:rsid w:val="128A74D9"/>
    <w:rsid w:val="12AF0CEE"/>
    <w:rsid w:val="12BE7183"/>
    <w:rsid w:val="12C64289"/>
    <w:rsid w:val="12D22C2E"/>
    <w:rsid w:val="12DC3AAD"/>
    <w:rsid w:val="12DC585B"/>
    <w:rsid w:val="12E070F9"/>
    <w:rsid w:val="13394A5B"/>
    <w:rsid w:val="13430C26"/>
    <w:rsid w:val="1370283F"/>
    <w:rsid w:val="13B50586"/>
    <w:rsid w:val="13DA4490"/>
    <w:rsid w:val="146401FE"/>
    <w:rsid w:val="147F2942"/>
    <w:rsid w:val="14A97A68"/>
    <w:rsid w:val="14D013EF"/>
    <w:rsid w:val="14ED01F3"/>
    <w:rsid w:val="15015A4D"/>
    <w:rsid w:val="150F3CC6"/>
    <w:rsid w:val="15107A3E"/>
    <w:rsid w:val="1537146E"/>
    <w:rsid w:val="153A5665"/>
    <w:rsid w:val="153D4CD7"/>
    <w:rsid w:val="158346B4"/>
    <w:rsid w:val="158F12AA"/>
    <w:rsid w:val="15A922C4"/>
    <w:rsid w:val="15B825AF"/>
    <w:rsid w:val="15BB3E4D"/>
    <w:rsid w:val="15C745A0"/>
    <w:rsid w:val="15FD6214"/>
    <w:rsid w:val="16161084"/>
    <w:rsid w:val="1649189C"/>
    <w:rsid w:val="164E081E"/>
    <w:rsid w:val="16774218"/>
    <w:rsid w:val="16B8213B"/>
    <w:rsid w:val="16BA2357"/>
    <w:rsid w:val="16BE1E47"/>
    <w:rsid w:val="16BE59A3"/>
    <w:rsid w:val="16E26808"/>
    <w:rsid w:val="16FB6BF7"/>
    <w:rsid w:val="170B670F"/>
    <w:rsid w:val="172F064F"/>
    <w:rsid w:val="173B5246"/>
    <w:rsid w:val="174F0CF1"/>
    <w:rsid w:val="176127D3"/>
    <w:rsid w:val="17897CD9"/>
    <w:rsid w:val="17996410"/>
    <w:rsid w:val="179F5F07"/>
    <w:rsid w:val="17D30592"/>
    <w:rsid w:val="17E4768B"/>
    <w:rsid w:val="17EA0A1A"/>
    <w:rsid w:val="17EC425D"/>
    <w:rsid w:val="17FD6053"/>
    <w:rsid w:val="182C45CC"/>
    <w:rsid w:val="183028D1"/>
    <w:rsid w:val="18335F1D"/>
    <w:rsid w:val="183D2675"/>
    <w:rsid w:val="18D314AE"/>
    <w:rsid w:val="18DC4807"/>
    <w:rsid w:val="18E611E1"/>
    <w:rsid w:val="192561AE"/>
    <w:rsid w:val="19287A4C"/>
    <w:rsid w:val="19362169"/>
    <w:rsid w:val="19526877"/>
    <w:rsid w:val="19573E8D"/>
    <w:rsid w:val="195E7F0D"/>
    <w:rsid w:val="19632832"/>
    <w:rsid w:val="196A1E12"/>
    <w:rsid w:val="196E7D6F"/>
    <w:rsid w:val="19AD1CFF"/>
    <w:rsid w:val="19B07BE2"/>
    <w:rsid w:val="19B65058"/>
    <w:rsid w:val="19C82F75"/>
    <w:rsid w:val="19E41BC5"/>
    <w:rsid w:val="19F3005A"/>
    <w:rsid w:val="1A0A7151"/>
    <w:rsid w:val="1A160642"/>
    <w:rsid w:val="1A3F329F"/>
    <w:rsid w:val="1A402B73"/>
    <w:rsid w:val="1A451B07"/>
    <w:rsid w:val="1A604FC3"/>
    <w:rsid w:val="1A606D71"/>
    <w:rsid w:val="1ABC669E"/>
    <w:rsid w:val="1AEB6F83"/>
    <w:rsid w:val="1AF26A51"/>
    <w:rsid w:val="1AFF47DC"/>
    <w:rsid w:val="1B2129A5"/>
    <w:rsid w:val="1B3426D8"/>
    <w:rsid w:val="1B3721C8"/>
    <w:rsid w:val="1B3F2E2B"/>
    <w:rsid w:val="1B4A4FAF"/>
    <w:rsid w:val="1B542D7A"/>
    <w:rsid w:val="1B6D3662"/>
    <w:rsid w:val="1B8A054A"/>
    <w:rsid w:val="1B8F3DB2"/>
    <w:rsid w:val="1B9C202B"/>
    <w:rsid w:val="1BA50EE0"/>
    <w:rsid w:val="1BB67591"/>
    <w:rsid w:val="1BBE036A"/>
    <w:rsid w:val="1BEC6B0F"/>
    <w:rsid w:val="1C200EAE"/>
    <w:rsid w:val="1C9571A6"/>
    <w:rsid w:val="1CA53161"/>
    <w:rsid w:val="1CAD4A39"/>
    <w:rsid w:val="1CB02232"/>
    <w:rsid w:val="1CEE4B08"/>
    <w:rsid w:val="1CF3211F"/>
    <w:rsid w:val="1D181B85"/>
    <w:rsid w:val="1D352737"/>
    <w:rsid w:val="1D3F35B6"/>
    <w:rsid w:val="1D8B3749"/>
    <w:rsid w:val="1DB573D4"/>
    <w:rsid w:val="1DC31AF1"/>
    <w:rsid w:val="1DCF0496"/>
    <w:rsid w:val="1DF443A0"/>
    <w:rsid w:val="1DF779ED"/>
    <w:rsid w:val="1E1467F1"/>
    <w:rsid w:val="1E1E766F"/>
    <w:rsid w:val="1E25455A"/>
    <w:rsid w:val="1E4A7D3D"/>
    <w:rsid w:val="1E5170FD"/>
    <w:rsid w:val="1E5F7717"/>
    <w:rsid w:val="1E6D4DA0"/>
    <w:rsid w:val="1E786D7F"/>
    <w:rsid w:val="1E870D71"/>
    <w:rsid w:val="1E9C05FC"/>
    <w:rsid w:val="1EA731C1"/>
    <w:rsid w:val="1EB14160"/>
    <w:rsid w:val="1EBC3110"/>
    <w:rsid w:val="1F070103"/>
    <w:rsid w:val="1F240CB5"/>
    <w:rsid w:val="1F58270D"/>
    <w:rsid w:val="1F6115C2"/>
    <w:rsid w:val="1F7237CF"/>
    <w:rsid w:val="1F78099D"/>
    <w:rsid w:val="1F925C1F"/>
    <w:rsid w:val="1F9260F7"/>
    <w:rsid w:val="1FC5502B"/>
    <w:rsid w:val="1FCA08AE"/>
    <w:rsid w:val="1FDE0E64"/>
    <w:rsid w:val="1FF77B6D"/>
    <w:rsid w:val="200563F1"/>
    <w:rsid w:val="202773F9"/>
    <w:rsid w:val="202C4905"/>
    <w:rsid w:val="20457135"/>
    <w:rsid w:val="204D1910"/>
    <w:rsid w:val="207B6F8B"/>
    <w:rsid w:val="2080016D"/>
    <w:rsid w:val="20877C10"/>
    <w:rsid w:val="20983709"/>
    <w:rsid w:val="20994D8B"/>
    <w:rsid w:val="20AA343C"/>
    <w:rsid w:val="20AA62CB"/>
    <w:rsid w:val="20AF45AF"/>
    <w:rsid w:val="211865F8"/>
    <w:rsid w:val="211C7E96"/>
    <w:rsid w:val="21240AF9"/>
    <w:rsid w:val="214178FD"/>
    <w:rsid w:val="218E2416"/>
    <w:rsid w:val="219043E0"/>
    <w:rsid w:val="21D02A2F"/>
    <w:rsid w:val="21E93AF0"/>
    <w:rsid w:val="220A4192"/>
    <w:rsid w:val="22347461"/>
    <w:rsid w:val="224C121B"/>
    <w:rsid w:val="225C2514"/>
    <w:rsid w:val="228C3A98"/>
    <w:rsid w:val="228F4698"/>
    <w:rsid w:val="228F6446"/>
    <w:rsid w:val="22A1529F"/>
    <w:rsid w:val="22AF4D3A"/>
    <w:rsid w:val="22FF7A6F"/>
    <w:rsid w:val="231E77CA"/>
    <w:rsid w:val="232F19D7"/>
    <w:rsid w:val="2346744C"/>
    <w:rsid w:val="23502079"/>
    <w:rsid w:val="23597C0D"/>
    <w:rsid w:val="23787B5B"/>
    <w:rsid w:val="2392443F"/>
    <w:rsid w:val="23953F30"/>
    <w:rsid w:val="23A3664D"/>
    <w:rsid w:val="23A61C99"/>
    <w:rsid w:val="23B75C54"/>
    <w:rsid w:val="23BA1BE8"/>
    <w:rsid w:val="23C16AD3"/>
    <w:rsid w:val="23D507D0"/>
    <w:rsid w:val="23DC7CFA"/>
    <w:rsid w:val="23E541E1"/>
    <w:rsid w:val="24264B88"/>
    <w:rsid w:val="2432177F"/>
    <w:rsid w:val="243F3E9B"/>
    <w:rsid w:val="24A3267C"/>
    <w:rsid w:val="24A501A2"/>
    <w:rsid w:val="24B108F5"/>
    <w:rsid w:val="24B46637"/>
    <w:rsid w:val="24F609FE"/>
    <w:rsid w:val="24FD1D8D"/>
    <w:rsid w:val="25297B8F"/>
    <w:rsid w:val="256E7B04"/>
    <w:rsid w:val="25893620"/>
    <w:rsid w:val="25A4393B"/>
    <w:rsid w:val="25B119B2"/>
    <w:rsid w:val="261711DD"/>
    <w:rsid w:val="26695200"/>
    <w:rsid w:val="26867B60"/>
    <w:rsid w:val="2694227D"/>
    <w:rsid w:val="26D134D1"/>
    <w:rsid w:val="27187B68"/>
    <w:rsid w:val="273A72C8"/>
    <w:rsid w:val="273B3040"/>
    <w:rsid w:val="274623D1"/>
    <w:rsid w:val="274719E5"/>
    <w:rsid w:val="2751016E"/>
    <w:rsid w:val="27545EB0"/>
    <w:rsid w:val="276F4A98"/>
    <w:rsid w:val="2780168E"/>
    <w:rsid w:val="27BD5803"/>
    <w:rsid w:val="27C070A1"/>
    <w:rsid w:val="27DB3EDB"/>
    <w:rsid w:val="27F06376"/>
    <w:rsid w:val="27F84A8D"/>
    <w:rsid w:val="281D44F4"/>
    <w:rsid w:val="282633A8"/>
    <w:rsid w:val="28681C13"/>
    <w:rsid w:val="288F719F"/>
    <w:rsid w:val="28996270"/>
    <w:rsid w:val="28A40771"/>
    <w:rsid w:val="28D252DE"/>
    <w:rsid w:val="28D9666D"/>
    <w:rsid w:val="28DA4193"/>
    <w:rsid w:val="28ED3EC6"/>
    <w:rsid w:val="28FB1B77"/>
    <w:rsid w:val="29226266"/>
    <w:rsid w:val="294A30C6"/>
    <w:rsid w:val="296F6FD1"/>
    <w:rsid w:val="29714AF7"/>
    <w:rsid w:val="2984482A"/>
    <w:rsid w:val="29A00090"/>
    <w:rsid w:val="29C56BF1"/>
    <w:rsid w:val="29D357B2"/>
    <w:rsid w:val="29F86FC6"/>
    <w:rsid w:val="29FA4AED"/>
    <w:rsid w:val="29FF0355"/>
    <w:rsid w:val="2A050A91"/>
    <w:rsid w:val="2A097F53"/>
    <w:rsid w:val="2A41096D"/>
    <w:rsid w:val="2A570191"/>
    <w:rsid w:val="2AA9790A"/>
    <w:rsid w:val="2AB90504"/>
    <w:rsid w:val="2ABC4498"/>
    <w:rsid w:val="2B0A0D5F"/>
    <w:rsid w:val="2B365FF8"/>
    <w:rsid w:val="2B4B6FB7"/>
    <w:rsid w:val="2B546E8B"/>
    <w:rsid w:val="2B6A6909"/>
    <w:rsid w:val="2B6A7A50"/>
    <w:rsid w:val="2B797C93"/>
    <w:rsid w:val="2B801021"/>
    <w:rsid w:val="2B870602"/>
    <w:rsid w:val="2B9B396C"/>
    <w:rsid w:val="2B9E4173"/>
    <w:rsid w:val="2BBA12BD"/>
    <w:rsid w:val="2BCC070B"/>
    <w:rsid w:val="2BD15D21"/>
    <w:rsid w:val="2BEC2B5B"/>
    <w:rsid w:val="2BFB4B4C"/>
    <w:rsid w:val="2C02237E"/>
    <w:rsid w:val="2C085C64"/>
    <w:rsid w:val="2C0B1233"/>
    <w:rsid w:val="2C230203"/>
    <w:rsid w:val="2C3342E6"/>
    <w:rsid w:val="2C3818FC"/>
    <w:rsid w:val="2C491D5B"/>
    <w:rsid w:val="2C6646BB"/>
    <w:rsid w:val="2C697D08"/>
    <w:rsid w:val="2C8F7636"/>
    <w:rsid w:val="2C9A25B7"/>
    <w:rsid w:val="2C9F3729"/>
    <w:rsid w:val="2CC6515A"/>
    <w:rsid w:val="2CEB2E12"/>
    <w:rsid w:val="2CF717B7"/>
    <w:rsid w:val="2CFF066C"/>
    <w:rsid w:val="2D05644F"/>
    <w:rsid w:val="2D29793E"/>
    <w:rsid w:val="2D2B1E8D"/>
    <w:rsid w:val="2D312158"/>
    <w:rsid w:val="2D393B7E"/>
    <w:rsid w:val="2D3B4E80"/>
    <w:rsid w:val="2D4744ED"/>
    <w:rsid w:val="2D4D587B"/>
    <w:rsid w:val="2D524C40"/>
    <w:rsid w:val="2D542766"/>
    <w:rsid w:val="2D68393B"/>
    <w:rsid w:val="2DA059AB"/>
    <w:rsid w:val="2DBB27E5"/>
    <w:rsid w:val="2DC23B73"/>
    <w:rsid w:val="2DE86C88"/>
    <w:rsid w:val="2DEC299E"/>
    <w:rsid w:val="2DF81343"/>
    <w:rsid w:val="2E232138"/>
    <w:rsid w:val="2E6966E5"/>
    <w:rsid w:val="2E6E3CFB"/>
    <w:rsid w:val="2E717347"/>
    <w:rsid w:val="2E7D6008"/>
    <w:rsid w:val="2E8B0409"/>
    <w:rsid w:val="2E982B26"/>
    <w:rsid w:val="2EB55486"/>
    <w:rsid w:val="2EC67693"/>
    <w:rsid w:val="2ED022C0"/>
    <w:rsid w:val="2EDD678B"/>
    <w:rsid w:val="2F097580"/>
    <w:rsid w:val="2F1321AD"/>
    <w:rsid w:val="2F191EB9"/>
    <w:rsid w:val="2F4058E6"/>
    <w:rsid w:val="2F436F36"/>
    <w:rsid w:val="2F967065"/>
    <w:rsid w:val="2F9F6080"/>
    <w:rsid w:val="2FA02C09"/>
    <w:rsid w:val="2FD302BA"/>
    <w:rsid w:val="301601A6"/>
    <w:rsid w:val="30703D5A"/>
    <w:rsid w:val="30B73737"/>
    <w:rsid w:val="311D7B96"/>
    <w:rsid w:val="312608BD"/>
    <w:rsid w:val="313F372D"/>
    <w:rsid w:val="317A6513"/>
    <w:rsid w:val="31A517E2"/>
    <w:rsid w:val="31C0486E"/>
    <w:rsid w:val="31F44517"/>
    <w:rsid w:val="31F84007"/>
    <w:rsid w:val="32024E86"/>
    <w:rsid w:val="320504D2"/>
    <w:rsid w:val="32121CCE"/>
    <w:rsid w:val="321626E0"/>
    <w:rsid w:val="3216448E"/>
    <w:rsid w:val="32650F71"/>
    <w:rsid w:val="32691B85"/>
    <w:rsid w:val="327433B6"/>
    <w:rsid w:val="32877139"/>
    <w:rsid w:val="328C0BF4"/>
    <w:rsid w:val="328C4750"/>
    <w:rsid w:val="328E04C8"/>
    <w:rsid w:val="329F26D5"/>
    <w:rsid w:val="32B85545"/>
    <w:rsid w:val="32C51A10"/>
    <w:rsid w:val="32C91500"/>
    <w:rsid w:val="32D00AE0"/>
    <w:rsid w:val="32D305D1"/>
    <w:rsid w:val="32EE0F67"/>
    <w:rsid w:val="32F12805"/>
    <w:rsid w:val="3317670F"/>
    <w:rsid w:val="3333106F"/>
    <w:rsid w:val="335E60EC"/>
    <w:rsid w:val="338E62A6"/>
    <w:rsid w:val="338E6C06"/>
    <w:rsid w:val="339E64D8"/>
    <w:rsid w:val="33A3614A"/>
    <w:rsid w:val="33AD0E22"/>
    <w:rsid w:val="33B51A84"/>
    <w:rsid w:val="33C04A33"/>
    <w:rsid w:val="33CF6FEA"/>
    <w:rsid w:val="33DF26CC"/>
    <w:rsid w:val="33E16D1D"/>
    <w:rsid w:val="33EA5BD2"/>
    <w:rsid w:val="342C7F98"/>
    <w:rsid w:val="342F5B19"/>
    <w:rsid w:val="346239BA"/>
    <w:rsid w:val="34931DC5"/>
    <w:rsid w:val="34DD5737"/>
    <w:rsid w:val="35213875"/>
    <w:rsid w:val="353D7F83"/>
    <w:rsid w:val="35585FE3"/>
    <w:rsid w:val="35717C54"/>
    <w:rsid w:val="35747E49"/>
    <w:rsid w:val="35831E3A"/>
    <w:rsid w:val="35AE7065"/>
    <w:rsid w:val="35B86362"/>
    <w:rsid w:val="35C015BF"/>
    <w:rsid w:val="361231BE"/>
    <w:rsid w:val="361651B5"/>
    <w:rsid w:val="362F1FC2"/>
    <w:rsid w:val="363870C8"/>
    <w:rsid w:val="36432BB5"/>
    <w:rsid w:val="36713827"/>
    <w:rsid w:val="36721EAF"/>
    <w:rsid w:val="36826596"/>
    <w:rsid w:val="36BE6EA2"/>
    <w:rsid w:val="36C22E36"/>
    <w:rsid w:val="36F62AE0"/>
    <w:rsid w:val="37135440"/>
    <w:rsid w:val="37166CDE"/>
    <w:rsid w:val="37265173"/>
    <w:rsid w:val="37272C99"/>
    <w:rsid w:val="373A29CC"/>
    <w:rsid w:val="37732382"/>
    <w:rsid w:val="37795AC3"/>
    <w:rsid w:val="377A0E82"/>
    <w:rsid w:val="37895702"/>
    <w:rsid w:val="379245B6"/>
    <w:rsid w:val="37AA07D2"/>
    <w:rsid w:val="37D664EB"/>
    <w:rsid w:val="37E34E12"/>
    <w:rsid w:val="37EB3CC7"/>
    <w:rsid w:val="37F963E3"/>
    <w:rsid w:val="383A69FC"/>
    <w:rsid w:val="38482EC7"/>
    <w:rsid w:val="384F6612"/>
    <w:rsid w:val="386572B7"/>
    <w:rsid w:val="38883C0B"/>
    <w:rsid w:val="3891486E"/>
    <w:rsid w:val="389820A0"/>
    <w:rsid w:val="38B62526"/>
    <w:rsid w:val="38DF0E61"/>
    <w:rsid w:val="38EF3C8A"/>
    <w:rsid w:val="38F80FE5"/>
    <w:rsid w:val="38FE5C7B"/>
    <w:rsid w:val="39237490"/>
    <w:rsid w:val="392E47B3"/>
    <w:rsid w:val="393A3157"/>
    <w:rsid w:val="395A1104"/>
    <w:rsid w:val="395D0BF4"/>
    <w:rsid w:val="39663C8D"/>
    <w:rsid w:val="396E2E01"/>
    <w:rsid w:val="397321C6"/>
    <w:rsid w:val="397B107A"/>
    <w:rsid w:val="39A20CFD"/>
    <w:rsid w:val="39B74CC7"/>
    <w:rsid w:val="39CE1AF2"/>
    <w:rsid w:val="39E82BB3"/>
    <w:rsid w:val="39EB6200"/>
    <w:rsid w:val="39ED01CA"/>
    <w:rsid w:val="3A2D05C6"/>
    <w:rsid w:val="3A325BDD"/>
    <w:rsid w:val="3A371445"/>
    <w:rsid w:val="3A3C2EFF"/>
    <w:rsid w:val="3A4B4EF0"/>
    <w:rsid w:val="3A7C2A3F"/>
    <w:rsid w:val="3A825027"/>
    <w:rsid w:val="3A8761F9"/>
    <w:rsid w:val="3A9318CD"/>
    <w:rsid w:val="3A95535F"/>
    <w:rsid w:val="3A9E3272"/>
    <w:rsid w:val="3AA30888"/>
    <w:rsid w:val="3AB46F3A"/>
    <w:rsid w:val="3AF15A98"/>
    <w:rsid w:val="3AFD61EB"/>
    <w:rsid w:val="3B196D9D"/>
    <w:rsid w:val="3B225C51"/>
    <w:rsid w:val="3B710C2F"/>
    <w:rsid w:val="3B765F9D"/>
    <w:rsid w:val="3B7D732B"/>
    <w:rsid w:val="3B81506E"/>
    <w:rsid w:val="3B8C57C0"/>
    <w:rsid w:val="3B8E1539"/>
    <w:rsid w:val="3B9052B1"/>
    <w:rsid w:val="3BCC3E0F"/>
    <w:rsid w:val="3BD6013A"/>
    <w:rsid w:val="3C9C5ED7"/>
    <w:rsid w:val="3CA36BAB"/>
    <w:rsid w:val="3CB7061B"/>
    <w:rsid w:val="3CBE7BFC"/>
    <w:rsid w:val="3CCA2A44"/>
    <w:rsid w:val="3CD86E9E"/>
    <w:rsid w:val="3CEC4769"/>
    <w:rsid w:val="3CF252AD"/>
    <w:rsid w:val="3CF61143"/>
    <w:rsid w:val="3D08531B"/>
    <w:rsid w:val="3D541BBE"/>
    <w:rsid w:val="3D6B76D5"/>
    <w:rsid w:val="3D9A2417"/>
    <w:rsid w:val="3D9B0613"/>
    <w:rsid w:val="3D9B1CEB"/>
    <w:rsid w:val="3D9F5C7F"/>
    <w:rsid w:val="3DAE7C70"/>
    <w:rsid w:val="3DDB0FBF"/>
    <w:rsid w:val="3DDE7EA3"/>
    <w:rsid w:val="3DE713D4"/>
    <w:rsid w:val="3DEE2762"/>
    <w:rsid w:val="3E2A7EC8"/>
    <w:rsid w:val="3E3C527C"/>
    <w:rsid w:val="3E921340"/>
    <w:rsid w:val="3E9B4698"/>
    <w:rsid w:val="3EBC08C1"/>
    <w:rsid w:val="3EBE0387"/>
    <w:rsid w:val="3EC60FE9"/>
    <w:rsid w:val="3ED43706"/>
    <w:rsid w:val="3EED47C8"/>
    <w:rsid w:val="3EF26282"/>
    <w:rsid w:val="3F1735F3"/>
    <w:rsid w:val="3F4F5483"/>
    <w:rsid w:val="3F80388E"/>
    <w:rsid w:val="3FA61A86"/>
    <w:rsid w:val="3FAC01DF"/>
    <w:rsid w:val="3FC40905"/>
    <w:rsid w:val="3FD6525C"/>
    <w:rsid w:val="3FDF05B5"/>
    <w:rsid w:val="3FF15BB1"/>
    <w:rsid w:val="3FFF47B3"/>
    <w:rsid w:val="400B3158"/>
    <w:rsid w:val="402D7572"/>
    <w:rsid w:val="403D352D"/>
    <w:rsid w:val="403F2E01"/>
    <w:rsid w:val="40491ED2"/>
    <w:rsid w:val="405A40DF"/>
    <w:rsid w:val="408A49C4"/>
    <w:rsid w:val="4093139F"/>
    <w:rsid w:val="40BC6B48"/>
    <w:rsid w:val="40DC68A2"/>
    <w:rsid w:val="40E85247"/>
    <w:rsid w:val="410A340F"/>
    <w:rsid w:val="410B53D9"/>
    <w:rsid w:val="412F10C8"/>
    <w:rsid w:val="41406E31"/>
    <w:rsid w:val="41656898"/>
    <w:rsid w:val="41913B31"/>
    <w:rsid w:val="41A81159"/>
    <w:rsid w:val="41B55E5D"/>
    <w:rsid w:val="41D349E5"/>
    <w:rsid w:val="42002A64"/>
    <w:rsid w:val="420C1409"/>
    <w:rsid w:val="42154762"/>
    <w:rsid w:val="421D53C4"/>
    <w:rsid w:val="4226437F"/>
    <w:rsid w:val="42332E3A"/>
    <w:rsid w:val="42533905"/>
    <w:rsid w:val="428F3FE9"/>
    <w:rsid w:val="42A338A7"/>
    <w:rsid w:val="42BE0955"/>
    <w:rsid w:val="42DD6902"/>
    <w:rsid w:val="42F223AD"/>
    <w:rsid w:val="43087E22"/>
    <w:rsid w:val="4322216B"/>
    <w:rsid w:val="434361FE"/>
    <w:rsid w:val="434E7CB2"/>
    <w:rsid w:val="43882D11"/>
    <w:rsid w:val="43911BC6"/>
    <w:rsid w:val="43B9736F"/>
    <w:rsid w:val="43BC29BB"/>
    <w:rsid w:val="43CA50D8"/>
    <w:rsid w:val="441445A5"/>
    <w:rsid w:val="441A060E"/>
    <w:rsid w:val="441F3676"/>
    <w:rsid w:val="4420119C"/>
    <w:rsid w:val="44352E99"/>
    <w:rsid w:val="443864E5"/>
    <w:rsid w:val="446F7A2D"/>
    <w:rsid w:val="447B54A6"/>
    <w:rsid w:val="449B6B1A"/>
    <w:rsid w:val="44DF4BB3"/>
    <w:rsid w:val="44EC688A"/>
    <w:rsid w:val="4541761C"/>
    <w:rsid w:val="454C301F"/>
    <w:rsid w:val="455F0C25"/>
    <w:rsid w:val="457277D5"/>
    <w:rsid w:val="45992FB4"/>
    <w:rsid w:val="459A24A7"/>
    <w:rsid w:val="45A57BAB"/>
    <w:rsid w:val="45A656D1"/>
    <w:rsid w:val="45AD4CB1"/>
    <w:rsid w:val="45F428E0"/>
    <w:rsid w:val="462E5DF2"/>
    <w:rsid w:val="46342CDD"/>
    <w:rsid w:val="464A2500"/>
    <w:rsid w:val="46502789"/>
    <w:rsid w:val="467D4684"/>
    <w:rsid w:val="46C042A0"/>
    <w:rsid w:val="46E00C58"/>
    <w:rsid w:val="47282841"/>
    <w:rsid w:val="474653BD"/>
    <w:rsid w:val="47825786"/>
    <w:rsid w:val="478B5F54"/>
    <w:rsid w:val="479C322F"/>
    <w:rsid w:val="479E6FA7"/>
    <w:rsid w:val="47B642F1"/>
    <w:rsid w:val="47BC11DC"/>
    <w:rsid w:val="47DB5B06"/>
    <w:rsid w:val="47DC187E"/>
    <w:rsid w:val="47DE73A4"/>
    <w:rsid w:val="47EA7AF7"/>
    <w:rsid w:val="47F44E19"/>
    <w:rsid w:val="47FC4C1B"/>
    <w:rsid w:val="4819662E"/>
    <w:rsid w:val="481E1E96"/>
    <w:rsid w:val="484E277B"/>
    <w:rsid w:val="48645AFB"/>
    <w:rsid w:val="48657AC5"/>
    <w:rsid w:val="48847F4B"/>
    <w:rsid w:val="48862C62"/>
    <w:rsid w:val="489B28AD"/>
    <w:rsid w:val="489B7043"/>
    <w:rsid w:val="48AC1250"/>
    <w:rsid w:val="48B12D0A"/>
    <w:rsid w:val="48B84099"/>
    <w:rsid w:val="48C91E02"/>
    <w:rsid w:val="48D97DFD"/>
    <w:rsid w:val="490A177E"/>
    <w:rsid w:val="491017DF"/>
    <w:rsid w:val="491D5CAA"/>
    <w:rsid w:val="492434DC"/>
    <w:rsid w:val="49247038"/>
    <w:rsid w:val="492928A1"/>
    <w:rsid w:val="4933371F"/>
    <w:rsid w:val="49435341"/>
    <w:rsid w:val="497A134E"/>
    <w:rsid w:val="49C2600C"/>
    <w:rsid w:val="49DA528B"/>
    <w:rsid w:val="49DF11B1"/>
    <w:rsid w:val="4A0155CC"/>
    <w:rsid w:val="4A064990"/>
    <w:rsid w:val="4A2D016F"/>
    <w:rsid w:val="4A49144C"/>
    <w:rsid w:val="4A4C4A99"/>
    <w:rsid w:val="4A6D27A8"/>
    <w:rsid w:val="4A802994"/>
    <w:rsid w:val="4A8F234C"/>
    <w:rsid w:val="4A9B157C"/>
    <w:rsid w:val="4A9B77CE"/>
    <w:rsid w:val="4AEB2504"/>
    <w:rsid w:val="4AFD3FE5"/>
    <w:rsid w:val="4B0435C5"/>
    <w:rsid w:val="4B196C67"/>
    <w:rsid w:val="4B2D30CB"/>
    <w:rsid w:val="4B321807"/>
    <w:rsid w:val="4B3774F7"/>
    <w:rsid w:val="4B4439C2"/>
    <w:rsid w:val="4B7047B7"/>
    <w:rsid w:val="4B775B45"/>
    <w:rsid w:val="4BA601D9"/>
    <w:rsid w:val="4BBB58FC"/>
    <w:rsid w:val="4BC468B1"/>
    <w:rsid w:val="4BD1347A"/>
    <w:rsid w:val="4C07336D"/>
    <w:rsid w:val="4C3457E4"/>
    <w:rsid w:val="4C6A38FC"/>
    <w:rsid w:val="4C912C37"/>
    <w:rsid w:val="4C9E35A6"/>
    <w:rsid w:val="4CAE37E9"/>
    <w:rsid w:val="4CBF59F6"/>
    <w:rsid w:val="4CC43407"/>
    <w:rsid w:val="4CC528E0"/>
    <w:rsid w:val="4CCB12D7"/>
    <w:rsid w:val="4CDF1BF4"/>
    <w:rsid w:val="4D3D691B"/>
    <w:rsid w:val="4D8C33FE"/>
    <w:rsid w:val="4D986247"/>
    <w:rsid w:val="4D994499"/>
    <w:rsid w:val="4DBC3CE3"/>
    <w:rsid w:val="4DC112FA"/>
    <w:rsid w:val="4DF119C7"/>
    <w:rsid w:val="4E0B57E0"/>
    <w:rsid w:val="4E125FF9"/>
    <w:rsid w:val="4E191136"/>
    <w:rsid w:val="4E235B10"/>
    <w:rsid w:val="4E2B0E69"/>
    <w:rsid w:val="4E704ACE"/>
    <w:rsid w:val="4E7C3473"/>
    <w:rsid w:val="4E922C96"/>
    <w:rsid w:val="4EE2777A"/>
    <w:rsid w:val="4F744A86"/>
    <w:rsid w:val="4F754A92"/>
    <w:rsid w:val="4FA03191"/>
    <w:rsid w:val="4FA40ED3"/>
    <w:rsid w:val="4FA9473B"/>
    <w:rsid w:val="4FAE1D52"/>
    <w:rsid w:val="4FC357FD"/>
    <w:rsid w:val="4FCE41A2"/>
    <w:rsid w:val="4FD277EE"/>
    <w:rsid w:val="4FF359B6"/>
    <w:rsid w:val="4FFA0AF3"/>
    <w:rsid w:val="4FFE4A87"/>
    <w:rsid w:val="500A6659"/>
    <w:rsid w:val="500E27F0"/>
    <w:rsid w:val="502F2E92"/>
    <w:rsid w:val="503A35E5"/>
    <w:rsid w:val="505843D2"/>
    <w:rsid w:val="506D670D"/>
    <w:rsid w:val="50812FC2"/>
    <w:rsid w:val="509176A9"/>
    <w:rsid w:val="509727E6"/>
    <w:rsid w:val="50975F2F"/>
    <w:rsid w:val="50A05B3E"/>
    <w:rsid w:val="50A62A29"/>
    <w:rsid w:val="50E33C7D"/>
    <w:rsid w:val="50EA5985"/>
    <w:rsid w:val="51316796"/>
    <w:rsid w:val="5133250E"/>
    <w:rsid w:val="516874B0"/>
    <w:rsid w:val="516C5A20"/>
    <w:rsid w:val="51984A67"/>
    <w:rsid w:val="51A74CAA"/>
    <w:rsid w:val="51EE1A08"/>
    <w:rsid w:val="51F577C4"/>
    <w:rsid w:val="52000723"/>
    <w:rsid w:val="520D7203"/>
    <w:rsid w:val="521E31BF"/>
    <w:rsid w:val="527A5F1B"/>
    <w:rsid w:val="527F7359"/>
    <w:rsid w:val="52950FA7"/>
    <w:rsid w:val="52A33D60"/>
    <w:rsid w:val="52CF6267"/>
    <w:rsid w:val="531243A6"/>
    <w:rsid w:val="53163E96"/>
    <w:rsid w:val="53B67427"/>
    <w:rsid w:val="53C47D96"/>
    <w:rsid w:val="53C71634"/>
    <w:rsid w:val="53D578AD"/>
    <w:rsid w:val="542919A7"/>
    <w:rsid w:val="54292B6D"/>
    <w:rsid w:val="543071D9"/>
    <w:rsid w:val="54505185"/>
    <w:rsid w:val="54733171"/>
    <w:rsid w:val="548B08B3"/>
    <w:rsid w:val="54AF416F"/>
    <w:rsid w:val="54B27BEE"/>
    <w:rsid w:val="54B73456"/>
    <w:rsid w:val="54B75204"/>
    <w:rsid w:val="54B92B9F"/>
    <w:rsid w:val="54ED6E78"/>
    <w:rsid w:val="551D5F8B"/>
    <w:rsid w:val="552B0183"/>
    <w:rsid w:val="55314FB7"/>
    <w:rsid w:val="55570796"/>
    <w:rsid w:val="5560589C"/>
    <w:rsid w:val="5572737D"/>
    <w:rsid w:val="557A0143"/>
    <w:rsid w:val="55833339"/>
    <w:rsid w:val="55860D02"/>
    <w:rsid w:val="558C6691"/>
    <w:rsid w:val="5596306C"/>
    <w:rsid w:val="55CF47D0"/>
    <w:rsid w:val="55D87B28"/>
    <w:rsid w:val="55E0078B"/>
    <w:rsid w:val="55E4027B"/>
    <w:rsid w:val="56094B59"/>
    <w:rsid w:val="563B3C13"/>
    <w:rsid w:val="563D5BDD"/>
    <w:rsid w:val="56446F6C"/>
    <w:rsid w:val="56CC24E9"/>
    <w:rsid w:val="56CE4A87"/>
    <w:rsid w:val="56EF455A"/>
    <w:rsid w:val="56FB3ACE"/>
    <w:rsid w:val="57032983"/>
    <w:rsid w:val="573214BA"/>
    <w:rsid w:val="575256B8"/>
    <w:rsid w:val="57D13BDA"/>
    <w:rsid w:val="57EF2F07"/>
    <w:rsid w:val="580C5867"/>
    <w:rsid w:val="582726A1"/>
    <w:rsid w:val="582C5F09"/>
    <w:rsid w:val="583A23D4"/>
    <w:rsid w:val="586236D9"/>
    <w:rsid w:val="587753D7"/>
    <w:rsid w:val="58975A79"/>
    <w:rsid w:val="589D0BB5"/>
    <w:rsid w:val="58B24661"/>
    <w:rsid w:val="58CE2D9C"/>
    <w:rsid w:val="58DF1EA0"/>
    <w:rsid w:val="58E6430A"/>
    <w:rsid w:val="58FA7DB6"/>
    <w:rsid w:val="59401C6C"/>
    <w:rsid w:val="597B3EC3"/>
    <w:rsid w:val="597E40F8"/>
    <w:rsid w:val="598853C1"/>
    <w:rsid w:val="598C3104"/>
    <w:rsid w:val="598D22F5"/>
    <w:rsid w:val="59B937CD"/>
    <w:rsid w:val="59C52172"/>
    <w:rsid w:val="59C77C98"/>
    <w:rsid w:val="5A025174"/>
    <w:rsid w:val="5A0A227A"/>
    <w:rsid w:val="5A3966BC"/>
    <w:rsid w:val="5A963B0E"/>
    <w:rsid w:val="5ABA3CA0"/>
    <w:rsid w:val="5AC42429"/>
    <w:rsid w:val="5ADF54B5"/>
    <w:rsid w:val="5AF947C9"/>
    <w:rsid w:val="5B33135D"/>
    <w:rsid w:val="5B3C2907"/>
    <w:rsid w:val="5B433C96"/>
    <w:rsid w:val="5B490B80"/>
    <w:rsid w:val="5B601D6D"/>
    <w:rsid w:val="5B6D0974"/>
    <w:rsid w:val="5B8A5421"/>
    <w:rsid w:val="5BC25909"/>
    <w:rsid w:val="5BCA3A6F"/>
    <w:rsid w:val="5BD13050"/>
    <w:rsid w:val="5BD42B40"/>
    <w:rsid w:val="5BF22FC6"/>
    <w:rsid w:val="5BF62AB6"/>
    <w:rsid w:val="5BF64864"/>
    <w:rsid w:val="5BFE196B"/>
    <w:rsid w:val="5C074CC3"/>
    <w:rsid w:val="5C0C4088"/>
    <w:rsid w:val="5C0D1BAE"/>
    <w:rsid w:val="5C1C479A"/>
    <w:rsid w:val="5C2313D1"/>
    <w:rsid w:val="5C2E2250"/>
    <w:rsid w:val="5C313AEE"/>
    <w:rsid w:val="5C563E5C"/>
    <w:rsid w:val="5C593045"/>
    <w:rsid w:val="5C664B5E"/>
    <w:rsid w:val="5C78796F"/>
    <w:rsid w:val="5C9F4EFC"/>
    <w:rsid w:val="5CAB38A1"/>
    <w:rsid w:val="5CBB077A"/>
    <w:rsid w:val="5CD32DF8"/>
    <w:rsid w:val="5CDF179C"/>
    <w:rsid w:val="5D072AA1"/>
    <w:rsid w:val="5D537A94"/>
    <w:rsid w:val="5D5C4B9B"/>
    <w:rsid w:val="5D665A1A"/>
    <w:rsid w:val="5D8F31C2"/>
    <w:rsid w:val="5D9F2CDA"/>
    <w:rsid w:val="5DA55635"/>
    <w:rsid w:val="5DA56542"/>
    <w:rsid w:val="5DAC5BCA"/>
    <w:rsid w:val="5DCA244C"/>
    <w:rsid w:val="5DE05449"/>
    <w:rsid w:val="5DE74DAC"/>
    <w:rsid w:val="5DFB5CC3"/>
    <w:rsid w:val="5E7B6E86"/>
    <w:rsid w:val="5E7F5A64"/>
    <w:rsid w:val="5ECC7AFE"/>
    <w:rsid w:val="5EE31793"/>
    <w:rsid w:val="5EEE216B"/>
    <w:rsid w:val="5F04373C"/>
    <w:rsid w:val="5F3C4C84"/>
    <w:rsid w:val="5F3E6C4E"/>
    <w:rsid w:val="5F593A88"/>
    <w:rsid w:val="5F7C32D2"/>
    <w:rsid w:val="5F7F1523"/>
    <w:rsid w:val="5F922AF6"/>
    <w:rsid w:val="5FAE5456"/>
    <w:rsid w:val="5FB94527"/>
    <w:rsid w:val="600A6B30"/>
    <w:rsid w:val="60136C47"/>
    <w:rsid w:val="60253286"/>
    <w:rsid w:val="604069F6"/>
    <w:rsid w:val="604638E0"/>
    <w:rsid w:val="606E3563"/>
    <w:rsid w:val="60860EA9"/>
    <w:rsid w:val="60870181"/>
    <w:rsid w:val="60874625"/>
    <w:rsid w:val="609D7126"/>
    <w:rsid w:val="60C50CA9"/>
    <w:rsid w:val="60DC3861"/>
    <w:rsid w:val="61023CAB"/>
    <w:rsid w:val="61096DE8"/>
    <w:rsid w:val="610C68D8"/>
    <w:rsid w:val="61181721"/>
    <w:rsid w:val="611F485D"/>
    <w:rsid w:val="6129614D"/>
    <w:rsid w:val="61300818"/>
    <w:rsid w:val="613320B7"/>
    <w:rsid w:val="61500EBB"/>
    <w:rsid w:val="61671D60"/>
    <w:rsid w:val="61700C15"/>
    <w:rsid w:val="61844A4B"/>
    <w:rsid w:val="61B8731E"/>
    <w:rsid w:val="61C62F2B"/>
    <w:rsid w:val="61C86CA3"/>
    <w:rsid w:val="61CE1DDF"/>
    <w:rsid w:val="61E909C7"/>
    <w:rsid w:val="620121B5"/>
    <w:rsid w:val="621E4B15"/>
    <w:rsid w:val="622142A5"/>
    <w:rsid w:val="62383F5E"/>
    <w:rsid w:val="62966DA1"/>
    <w:rsid w:val="62980A4D"/>
    <w:rsid w:val="6299419B"/>
    <w:rsid w:val="62A0552A"/>
    <w:rsid w:val="62AD3B80"/>
    <w:rsid w:val="62B72874"/>
    <w:rsid w:val="62C751AC"/>
    <w:rsid w:val="62DA4EE0"/>
    <w:rsid w:val="62FB09B2"/>
    <w:rsid w:val="63181564"/>
    <w:rsid w:val="6322017D"/>
    <w:rsid w:val="635B76A3"/>
    <w:rsid w:val="638B3193"/>
    <w:rsid w:val="638C5AAE"/>
    <w:rsid w:val="63B97977"/>
    <w:rsid w:val="63DF2082"/>
    <w:rsid w:val="63F43D7F"/>
    <w:rsid w:val="63FF2724"/>
    <w:rsid w:val="640815D9"/>
    <w:rsid w:val="64163825"/>
    <w:rsid w:val="64664551"/>
    <w:rsid w:val="64754794"/>
    <w:rsid w:val="649015CE"/>
    <w:rsid w:val="64990483"/>
    <w:rsid w:val="64C030D8"/>
    <w:rsid w:val="64CC2606"/>
    <w:rsid w:val="64F733FB"/>
    <w:rsid w:val="64FC354F"/>
    <w:rsid w:val="652266CA"/>
    <w:rsid w:val="65297A59"/>
    <w:rsid w:val="65362175"/>
    <w:rsid w:val="653B3C30"/>
    <w:rsid w:val="654F4FE5"/>
    <w:rsid w:val="65644F35"/>
    <w:rsid w:val="656D3CD1"/>
    <w:rsid w:val="659550EE"/>
    <w:rsid w:val="65A74E21"/>
    <w:rsid w:val="65AB2B63"/>
    <w:rsid w:val="65CD2ADA"/>
    <w:rsid w:val="65D06126"/>
    <w:rsid w:val="65DE4CE7"/>
    <w:rsid w:val="65F77B57"/>
    <w:rsid w:val="662B5A52"/>
    <w:rsid w:val="66501015"/>
    <w:rsid w:val="66693FB1"/>
    <w:rsid w:val="669435F8"/>
    <w:rsid w:val="66B141AA"/>
    <w:rsid w:val="66CF3A21"/>
    <w:rsid w:val="66E856F1"/>
    <w:rsid w:val="66EF68AF"/>
    <w:rsid w:val="66EF6A80"/>
    <w:rsid w:val="672C3830"/>
    <w:rsid w:val="67A55390"/>
    <w:rsid w:val="67FF33DC"/>
    <w:rsid w:val="68030A35"/>
    <w:rsid w:val="681F3395"/>
    <w:rsid w:val="683E1DD2"/>
    <w:rsid w:val="687C2595"/>
    <w:rsid w:val="688F051A"/>
    <w:rsid w:val="6897117D"/>
    <w:rsid w:val="68A13DAA"/>
    <w:rsid w:val="68A613C0"/>
    <w:rsid w:val="68AB63A5"/>
    <w:rsid w:val="68EA74FF"/>
    <w:rsid w:val="68F640F6"/>
    <w:rsid w:val="68F6563C"/>
    <w:rsid w:val="69117181"/>
    <w:rsid w:val="69195E40"/>
    <w:rsid w:val="692844CB"/>
    <w:rsid w:val="69286279"/>
    <w:rsid w:val="696C260A"/>
    <w:rsid w:val="69715E72"/>
    <w:rsid w:val="69766FE4"/>
    <w:rsid w:val="6985191D"/>
    <w:rsid w:val="698F0A19"/>
    <w:rsid w:val="69C77840"/>
    <w:rsid w:val="69C935B8"/>
    <w:rsid w:val="69D87C9F"/>
    <w:rsid w:val="6A0665BA"/>
    <w:rsid w:val="6A3749C6"/>
    <w:rsid w:val="6A3F6C07"/>
    <w:rsid w:val="6A462E5B"/>
    <w:rsid w:val="6A5C267E"/>
    <w:rsid w:val="6A7F636D"/>
    <w:rsid w:val="6AA45DD3"/>
    <w:rsid w:val="6AA858C3"/>
    <w:rsid w:val="6AEA5EDC"/>
    <w:rsid w:val="6AF24D91"/>
    <w:rsid w:val="6B4F21E3"/>
    <w:rsid w:val="6B855C05"/>
    <w:rsid w:val="6B923E7E"/>
    <w:rsid w:val="6B9C351B"/>
    <w:rsid w:val="6BB53A95"/>
    <w:rsid w:val="6BE00053"/>
    <w:rsid w:val="6C134FBF"/>
    <w:rsid w:val="6C152AE5"/>
    <w:rsid w:val="6C2E1FA5"/>
    <w:rsid w:val="6C47110C"/>
    <w:rsid w:val="6C57134F"/>
    <w:rsid w:val="6C6B6BA9"/>
    <w:rsid w:val="6CB94DB1"/>
    <w:rsid w:val="6CD30C48"/>
    <w:rsid w:val="6CE16D6A"/>
    <w:rsid w:val="6CEF1588"/>
    <w:rsid w:val="6D282CEC"/>
    <w:rsid w:val="6D3E606B"/>
    <w:rsid w:val="6D617FAC"/>
    <w:rsid w:val="6D7478EE"/>
    <w:rsid w:val="6DB4457F"/>
    <w:rsid w:val="6DB54928"/>
    <w:rsid w:val="6DEE7A91"/>
    <w:rsid w:val="6E00174B"/>
    <w:rsid w:val="6E1014A2"/>
    <w:rsid w:val="6E130205"/>
    <w:rsid w:val="6E380D0C"/>
    <w:rsid w:val="6E6D7ED4"/>
    <w:rsid w:val="6E724890"/>
    <w:rsid w:val="6E873A42"/>
    <w:rsid w:val="6EA2087C"/>
    <w:rsid w:val="6ECE341F"/>
    <w:rsid w:val="6EED7D49"/>
    <w:rsid w:val="6F051DDE"/>
    <w:rsid w:val="6F173018"/>
    <w:rsid w:val="6F234F46"/>
    <w:rsid w:val="6F3128A3"/>
    <w:rsid w:val="6F583B84"/>
    <w:rsid w:val="6F655B31"/>
    <w:rsid w:val="6F71097A"/>
    <w:rsid w:val="6F8306AD"/>
    <w:rsid w:val="6FA04DBB"/>
    <w:rsid w:val="6FB97C2B"/>
    <w:rsid w:val="6FC22F83"/>
    <w:rsid w:val="6FD809F9"/>
    <w:rsid w:val="6FE80510"/>
    <w:rsid w:val="6FEC1DAE"/>
    <w:rsid w:val="6FF15617"/>
    <w:rsid w:val="6FF43359"/>
    <w:rsid w:val="6FF45107"/>
    <w:rsid w:val="70132790"/>
    <w:rsid w:val="70333E81"/>
    <w:rsid w:val="706A53C9"/>
    <w:rsid w:val="707F2C23"/>
    <w:rsid w:val="70981F36"/>
    <w:rsid w:val="70A9313E"/>
    <w:rsid w:val="70B36D70"/>
    <w:rsid w:val="70C05840"/>
    <w:rsid w:val="70CC1BE0"/>
    <w:rsid w:val="70D56CE6"/>
    <w:rsid w:val="71063344"/>
    <w:rsid w:val="710870BC"/>
    <w:rsid w:val="711C4915"/>
    <w:rsid w:val="71241A1C"/>
    <w:rsid w:val="71347EB1"/>
    <w:rsid w:val="713734FD"/>
    <w:rsid w:val="713E488C"/>
    <w:rsid w:val="714125CE"/>
    <w:rsid w:val="71493231"/>
    <w:rsid w:val="715F1A22"/>
    <w:rsid w:val="716144DD"/>
    <w:rsid w:val="717209D9"/>
    <w:rsid w:val="71722787"/>
    <w:rsid w:val="71871D75"/>
    <w:rsid w:val="71BE59CD"/>
    <w:rsid w:val="71D76A8E"/>
    <w:rsid w:val="71E03B95"/>
    <w:rsid w:val="72005FE5"/>
    <w:rsid w:val="72062ED0"/>
    <w:rsid w:val="72086C48"/>
    <w:rsid w:val="721F449F"/>
    <w:rsid w:val="7229553C"/>
    <w:rsid w:val="723637B5"/>
    <w:rsid w:val="72475EE4"/>
    <w:rsid w:val="724F0D1A"/>
    <w:rsid w:val="725325B9"/>
    <w:rsid w:val="7258197D"/>
    <w:rsid w:val="726C5429"/>
    <w:rsid w:val="7274672D"/>
    <w:rsid w:val="727D3192"/>
    <w:rsid w:val="72834520"/>
    <w:rsid w:val="72A72905"/>
    <w:rsid w:val="72B50B7E"/>
    <w:rsid w:val="72BA43E6"/>
    <w:rsid w:val="72DA7915"/>
    <w:rsid w:val="73425615"/>
    <w:rsid w:val="73724CC1"/>
    <w:rsid w:val="73B2330F"/>
    <w:rsid w:val="73D34C4F"/>
    <w:rsid w:val="73E21E46"/>
    <w:rsid w:val="73E62FB9"/>
    <w:rsid w:val="7416389E"/>
    <w:rsid w:val="742D5592"/>
    <w:rsid w:val="742D6E39"/>
    <w:rsid w:val="743326A2"/>
    <w:rsid w:val="74736F42"/>
    <w:rsid w:val="747758DF"/>
    <w:rsid w:val="747E1443"/>
    <w:rsid w:val="748076D1"/>
    <w:rsid w:val="748C4CD8"/>
    <w:rsid w:val="748E5B2A"/>
    <w:rsid w:val="74A94712"/>
    <w:rsid w:val="74C4779E"/>
    <w:rsid w:val="74D80B53"/>
    <w:rsid w:val="74F6547D"/>
    <w:rsid w:val="74FA4F6E"/>
    <w:rsid w:val="751853F4"/>
    <w:rsid w:val="75507C16"/>
    <w:rsid w:val="75616D9B"/>
    <w:rsid w:val="757A60AE"/>
    <w:rsid w:val="75B570E6"/>
    <w:rsid w:val="75F776FF"/>
    <w:rsid w:val="761738FD"/>
    <w:rsid w:val="7646298A"/>
    <w:rsid w:val="7657019E"/>
    <w:rsid w:val="765C05BD"/>
    <w:rsid w:val="765E777E"/>
    <w:rsid w:val="766C59F7"/>
    <w:rsid w:val="76807575"/>
    <w:rsid w:val="76852F5D"/>
    <w:rsid w:val="768F4260"/>
    <w:rsid w:val="76C770D1"/>
    <w:rsid w:val="76EC4D8A"/>
    <w:rsid w:val="76F94E9C"/>
    <w:rsid w:val="77416E84"/>
    <w:rsid w:val="77487377"/>
    <w:rsid w:val="776668EA"/>
    <w:rsid w:val="777D1373"/>
    <w:rsid w:val="77844FC2"/>
    <w:rsid w:val="77B05DB7"/>
    <w:rsid w:val="77D53A70"/>
    <w:rsid w:val="77EE068E"/>
    <w:rsid w:val="780B1240"/>
    <w:rsid w:val="78184A3A"/>
    <w:rsid w:val="78216CB5"/>
    <w:rsid w:val="78485FF0"/>
    <w:rsid w:val="789315CA"/>
    <w:rsid w:val="789B6166"/>
    <w:rsid w:val="78BB2C66"/>
    <w:rsid w:val="78C54FCC"/>
    <w:rsid w:val="78CE4CBD"/>
    <w:rsid w:val="78D87374"/>
    <w:rsid w:val="78E33F6B"/>
    <w:rsid w:val="79095A20"/>
    <w:rsid w:val="790F4D60"/>
    <w:rsid w:val="791B1956"/>
    <w:rsid w:val="792C76C0"/>
    <w:rsid w:val="793547C6"/>
    <w:rsid w:val="793842B6"/>
    <w:rsid w:val="794C7D62"/>
    <w:rsid w:val="796926C2"/>
    <w:rsid w:val="798968C0"/>
    <w:rsid w:val="79C33FE3"/>
    <w:rsid w:val="79D20267"/>
    <w:rsid w:val="79E24222"/>
    <w:rsid w:val="7A3B22B0"/>
    <w:rsid w:val="7A684727"/>
    <w:rsid w:val="7A6A4943"/>
    <w:rsid w:val="7A6F443F"/>
    <w:rsid w:val="7A910122"/>
    <w:rsid w:val="7ADB139D"/>
    <w:rsid w:val="7AF67F85"/>
    <w:rsid w:val="7AFB37ED"/>
    <w:rsid w:val="7B046B46"/>
    <w:rsid w:val="7B1B79EC"/>
    <w:rsid w:val="7B4F31F2"/>
    <w:rsid w:val="7B786F1C"/>
    <w:rsid w:val="7B841A35"/>
    <w:rsid w:val="7B9F65A8"/>
    <w:rsid w:val="7BB340C8"/>
    <w:rsid w:val="7BDA1655"/>
    <w:rsid w:val="7BDE7397"/>
    <w:rsid w:val="7BF30969"/>
    <w:rsid w:val="7C013085"/>
    <w:rsid w:val="7C1133FB"/>
    <w:rsid w:val="7C122B9D"/>
    <w:rsid w:val="7C156B31"/>
    <w:rsid w:val="7C1F175E"/>
    <w:rsid w:val="7C1F39FE"/>
    <w:rsid w:val="7C234BF4"/>
    <w:rsid w:val="7C273F75"/>
    <w:rsid w:val="7C405169"/>
    <w:rsid w:val="7C4F3DF1"/>
    <w:rsid w:val="7C6A0C2B"/>
    <w:rsid w:val="7C6F4493"/>
    <w:rsid w:val="7C9932BE"/>
    <w:rsid w:val="7C9E2682"/>
    <w:rsid w:val="7CF60710"/>
    <w:rsid w:val="7D142945"/>
    <w:rsid w:val="7D3E5C13"/>
    <w:rsid w:val="7D7D04EA"/>
    <w:rsid w:val="7D821FA4"/>
    <w:rsid w:val="7D8C697F"/>
    <w:rsid w:val="7D8F021D"/>
    <w:rsid w:val="7D95586D"/>
    <w:rsid w:val="7DB658A3"/>
    <w:rsid w:val="7DBF2C63"/>
    <w:rsid w:val="7DCE6F97"/>
    <w:rsid w:val="7DD30A52"/>
    <w:rsid w:val="7DE70059"/>
    <w:rsid w:val="7DE95B7F"/>
    <w:rsid w:val="7DEF0DFD"/>
    <w:rsid w:val="7E350DC4"/>
    <w:rsid w:val="7E36298E"/>
    <w:rsid w:val="7E4B05E8"/>
    <w:rsid w:val="7E584AB3"/>
    <w:rsid w:val="7E953F59"/>
    <w:rsid w:val="7EAF6DC9"/>
    <w:rsid w:val="7EB20667"/>
    <w:rsid w:val="7EB51F05"/>
    <w:rsid w:val="7EC81C39"/>
    <w:rsid w:val="7EC93128"/>
    <w:rsid w:val="7EDF0166"/>
    <w:rsid w:val="7EF173E1"/>
    <w:rsid w:val="7EF618DD"/>
    <w:rsid w:val="7EFB3DBC"/>
    <w:rsid w:val="7F1629A4"/>
    <w:rsid w:val="7F46479C"/>
    <w:rsid w:val="7F6000C3"/>
    <w:rsid w:val="7F735751"/>
    <w:rsid w:val="7F947D6D"/>
    <w:rsid w:val="7F9E2999"/>
    <w:rsid w:val="7FE9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1">
    <w:name w:val="List Table 4 Accent 5"/>
    <w:basedOn w:val="5"/>
    <w:qFormat/>
    <w:uiPriority w:val="4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1645</Words>
  <Characters>2014</Characters>
  <Lines>2</Lines>
  <Paragraphs>1</Paragraphs>
  <TotalTime>0</TotalTime>
  <ScaleCrop>false</ScaleCrop>
  <LinksUpToDate>false</LinksUpToDate>
  <CharactersWithSpaces>2031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2023-03-31T08:19:00Z</dcterms:created>
  <dc:creator>RSC</dc:creator>
  <cp:lastModifiedBy>史红杰</cp:lastModifiedBy>
  <dcterms:modified xsi:type="dcterms:W3CDTF">2025-06-24T07:13:52Z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A78232ED797F4C3DBD9653A88EF1B3CF_13</vt:lpwstr>
  </property>
  <property fmtid="{D5CDD505-2E9C-101B-9397-08002B2CF9AE}" pid="4" name="KSOTemplateDocerSaveRecord">
    <vt:lpwstr>eyJoZGlkIjoiZmRmNGQ4M2YyNTlhMDRiMDc3ZmMzZjY1MjkwMDJiMzgiLCJ1c2VySWQiOiI0Njc2NjQ0NDgifQ==</vt:lpwstr>
  </property>
</Properties>
</file>